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277C" w14:textId="77777777" w:rsidR="009668A9" w:rsidRPr="009668A9" w:rsidRDefault="009668A9" w:rsidP="009668A9">
      <w:pPr>
        <w:tabs>
          <w:tab w:val="left" w:pos="1579"/>
        </w:tabs>
        <w:bidi/>
        <w:rPr>
          <w:rFonts w:cstheme="minorHAnsi"/>
          <w:sz w:val="10"/>
          <w:szCs w:val="10"/>
          <w:rtl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7E5A98" wp14:editId="4B6F4C33">
            <wp:simplePos x="0" y="0"/>
            <wp:positionH relativeFrom="margin">
              <wp:posOffset>8848026</wp:posOffset>
            </wp:positionH>
            <wp:positionV relativeFrom="paragraph">
              <wp:posOffset>-165100</wp:posOffset>
            </wp:positionV>
            <wp:extent cx="847413" cy="837069"/>
            <wp:effectExtent l="0" t="0" r="0" b="1270"/>
            <wp:wrapNone/>
            <wp:docPr id="13247454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996722" name="Image 12279967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413" cy="837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sz w:val="32"/>
          <w:szCs w:val="32"/>
          <w:rtl/>
        </w:rPr>
        <w:tab/>
      </w:r>
    </w:p>
    <w:p w14:paraId="605E61CB" w14:textId="2403BA4C" w:rsidR="0081337B" w:rsidRPr="009668A9" w:rsidRDefault="009668A9" w:rsidP="009668A9">
      <w:pPr>
        <w:tabs>
          <w:tab w:val="left" w:pos="1579"/>
        </w:tabs>
        <w:bidi/>
        <w:rPr>
          <w:rFonts w:cstheme="minorHAnsi"/>
          <w:b/>
          <w:bCs/>
          <w:sz w:val="36"/>
          <w:szCs w:val="36"/>
          <w:rtl/>
        </w:rPr>
      </w:pPr>
      <w:r>
        <w:rPr>
          <w:rFonts w:cstheme="minorHAnsi" w:hint="cs"/>
          <w:sz w:val="32"/>
          <w:szCs w:val="32"/>
          <w:rtl/>
        </w:rPr>
        <w:t xml:space="preserve">                        </w:t>
      </w:r>
      <w:r w:rsidRPr="009668A9">
        <w:rPr>
          <w:rFonts w:cstheme="minorHAnsi" w:hint="cs"/>
          <w:b/>
          <w:bCs/>
          <w:color w:val="EE0000"/>
          <w:sz w:val="36"/>
          <w:szCs w:val="36"/>
          <w:rtl/>
        </w:rPr>
        <w:t>الرابطة الولائية لكرة القدم سعيدة</w:t>
      </w:r>
    </w:p>
    <w:p w14:paraId="46B34827" w14:textId="6D699996" w:rsidR="009668A9" w:rsidRDefault="009668A9" w:rsidP="009668A9">
      <w:pPr>
        <w:tabs>
          <w:tab w:val="left" w:pos="1579"/>
        </w:tabs>
        <w:bidi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                                      </w:t>
      </w:r>
      <w:r w:rsidR="00582B24">
        <w:rPr>
          <w:rFonts w:cstheme="minorHAnsi" w:hint="cs"/>
          <w:sz w:val="32"/>
          <w:szCs w:val="32"/>
          <w:rtl/>
        </w:rPr>
        <w:t xml:space="preserve"> </w:t>
      </w:r>
      <w:r w:rsidR="003D6FBB">
        <w:rPr>
          <w:rFonts w:cstheme="minorHAnsi" w:hint="cs"/>
          <w:sz w:val="32"/>
          <w:szCs w:val="32"/>
          <w:rtl/>
        </w:rPr>
        <w:t xml:space="preserve"> </w:t>
      </w:r>
      <w:r>
        <w:rPr>
          <w:rFonts w:cstheme="minorHAnsi" w:hint="cs"/>
          <w:sz w:val="32"/>
          <w:szCs w:val="32"/>
          <w:rtl/>
        </w:rPr>
        <w:t xml:space="preserve"> محضر لجنة </w:t>
      </w:r>
      <w:proofErr w:type="spellStart"/>
      <w:r>
        <w:rPr>
          <w:rFonts w:cstheme="minorHAnsi" w:hint="cs"/>
          <w:sz w:val="32"/>
          <w:szCs w:val="32"/>
          <w:rtl/>
        </w:rPr>
        <w:t>الإنضباط</w:t>
      </w:r>
      <w:proofErr w:type="spellEnd"/>
      <w:r>
        <w:rPr>
          <w:rFonts w:cstheme="minorHAnsi" w:hint="cs"/>
          <w:sz w:val="32"/>
          <w:szCs w:val="32"/>
          <w:rtl/>
        </w:rPr>
        <w:t xml:space="preserve"> رقم: 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>(0</w:t>
      </w:r>
      <w:r w:rsidR="00412EE4">
        <w:rPr>
          <w:rFonts w:cstheme="minorHAnsi" w:hint="cs"/>
          <w:b/>
          <w:bCs/>
          <w:sz w:val="32"/>
          <w:szCs w:val="32"/>
          <w:rtl/>
        </w:rPr>
        <w:t>2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>)</w:t>
      </w:r>
      <w:r w:rsidR="00E35771">
        <w:rPr>
          <w:rFonts w:cstheme="minorHAnsi" w:hint="cs"/>
          <w:sz w:val="32"/>
          <w:szCs w:val="32"/>
          <w:rtl/>
        </w:rPr>
        <w:t xml:space="preserve">          </w:t>
      </w:r>
      <w:r>
        <w:rPr>
          <w:rFonts w:cstheme="minorHAnsi" w:hint="cs"/>
          <w:sz w:val="32"/>
          <w:szCs w:val="32"/>
          <w:rtl/>
        </w:rPr>
        <w:t xml:space="preserve"> لجلسة يوم: </w:t>
      </w:r>
      <w:r w:rsidR="008E4EE5">
        <w:rPr>
          <w:rFonts w:cstheme="minorHAnsi" w:hint="cs"/>
          <w:b/>
          <w:bCs/>
          <w:sz w:val="32"/>
          <w:szCs w:val="32"/>
          <w:rtl/>
          <w:lang w:val="fr-FR" w:bidi="ar-DZ"/>
        </w:rPr>
        <w:t>الثلاثاء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412EE4">
        <w:rPr>
          <w:rFonts w:cstheme="minorHAnsi" w:hint="cs"/>
          <w:b/>
          <w:bCs/>
          <w:sz w:val="32"/>
          <w:szCs w:val="32"/>
          <w:rtl/>
        </w:rPr>
        <w:t>27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 xml:space="preserve"> أكتوبر 2026</w:t>
      </w:r>
    </w:p>
    <w:p w14:paraId="5B0A4B1A" w14:textId="787EEB38" w:rsidR="00912D67" w:rsidRDefault="009668A9" w:rsidP="00912D67">
      <w:pPr>
        <w:tabs>
          <w:tab w:val="left" w:pos="1579"/>
        </w:tabs>
        <w:bidi/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                                     </w:t>
      </w:r>
      <w:r w:rsidR="00582B24">
        <w:rPr>
          <w:rFonts w:cstheme="minorHAnsi" w:hint="cs"/>
          <w:sz w:val="32"/>
          <w:szCs w:val="32"/>
          <w:rtl/>
        </w:rPr>
        <w:t xml:space="preserve">  </w:t>
      </w:r>
      <w:r>
        <w:rPr>
          <w:rFonts w:cstheme="minorHAnsi" w:hint="cs"/>
          <w:sz w:val="32"/>
          <w:szCs w:val="32"/>
          <w:rtl/>
        </w:rPr>
        <w:t xml:space="preserve"> التشكيلة: 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 xml:space="preserve">السيد: رشيد </w:t>
      </w:r>
      <w:proofErr w:type="gramStart"/>
      <w:r w:rsidR="00E35771" w:rsidRPr="003D6FBB">
        <w:rPr>
          <w:rFonts w:cstheme="minorHAnsi" w:hint="cs"/>
          <w:b/>
          <w:bCs/>
          <w:sz w:val="32"/>
          <w:szCs w:val="32"/>
          <w:rtl/>
        </w:rPr>
        <w:t>مولاي</w:t>
      </w:r>
      <w:r w:rsidR="00E35771">
        <w:rPr>
          <w:rFonts w:cstheme="minorHAnsi" w:hint="cs"/>
          <w:sz w:val="32"/>
          <w:szCs w:val="32"/>
          <w:rtl/>
        </w:rPr>
        <w:t xml:space="preserve"> </w:t>
      </w:r>
      <w:r w:rsidRPr="003D6FBB">
        <w:rPr>
          <w:rFonts w:cstheme="minorHAnsi" w:hint="cs"/>
          <w:b/>
          <w:bCs/>
          <w:sz w:val="32"/>
          <w:szCs w:val="32"/>
          <w:rtl/>
        </w:rPr>
        <w:t>:</w:t>
      </w:r>
      <w:proofErr w:type="gramEnd"/>
      <w:r w:rsidRPr="003D6FBB">
        <w:rPr>
          <w:rFonts w:cstheme="minorHAnsi" w:hint="cs"/>
          <w:b/>
          <w:bCs/>
          <w:sz w:val="32"/>
          <w:szCs w:val="32"/>
          <w:rtl/>
        </w:rPr>
        <w:t xml:space="preserve"> رئيس</w:t>
      </w:r>
      <w:r>
        <w:rPr>
          <w:rFonts w:cstheme="minorHAnsi" w:hint="cs"/>
          <w:sz w:val="32"/>
          <w:szCs w:val="32"/>
          <w:rtl/>
        </w:rPr>
        <w:t xml:space="preserve"> / 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>السيد: خرصي عبد القادر:</w:t>
      </w:r>
      <w:r w:rsidRPr="003D6FBB"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>كاتب الجلسة</w:t>
      </w:r>
      <w:r>
        <w:rPr>
          <w:rFonts w:cstheme="minorHAnsi" w:hint="cs"/>
          <w:sz w:val="32"/>
          <w:szCs w:val="32"/>
          <w:rtl/>
        </w:rPr>
        <w:t xml:space="preserve"> / </w:t>
      </w:r>
      <w:r w:rsidR="00E35771" w:rsidRPr="003D6FBB">
        <w:rPr>
          <w:rFonts w:cstheme="minorHAnsi" w:hint="cs"/>
          <w:b/>
          <w:bCs/>
          <w:sz w:val="32"/>
          <w:szCs w:val="32"/>
          <w:rtl/>
        </w:rPr>
        <w:t xml:space="preserve">السيد: علوي </w:t>
      </w:r>
      <w:proofErr w:type="spellStart"/>
      <w:r w:rsidR="00E35771" w:rsidRPr="003D6FBB">
        <w:rPr>
          <w:rFonts w:cstheme="minorHAnsi" w:hint="cs"/>
          <w:b/>
          <w:bCs/>
          <w:sz w:val="32"/>
          <w:szCs w:val="32"/>
          <w:rtl/>
        </w:rPr>
        <w:t>مخطار</w:t>
      </w:r>
      <w:proofErr w:type="spellEnd"/>
      <w:r w:rsidR="00E35771" w:rsidRPr="003D6FBB">
        <w:rPr>
          <w:rFonts w:cstheme="minorHAnsi" w:hint="cs"/>
          <w:b/>
          <w:bCs/>
          <w:sz w:val="32"/>
          <w:szCs w:val="32"/>
          <w:rtl/>
        </w:rPr>
        <w:t>:</w:t>
      </w:r>
      <w:r w:rsidR="00912D67"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912D67" w:rsidRPr="003D6FBB">
        <w:rPr>
          <w:rFonts w:cstheme="minorHAnsi" w:hint="cs"/>
          <w:b/>
          <w:bCs/>
          <w:sz w:val="32"/>
          <w:szCs w:val="32"/>
          <w:rtl/>
        </w:rPr>
        <w:t>عضو</w:t>
      </w:r>
      <w:r w:rsidRPr="003D6FBB">
        <w:rPr>
          <w:rFonts w:cstheme="minorHAnsi" w:hint="cs"/>
          <w:b/>
          <w:bCs/>
          <w:sz w:val="32"/>
          <w:szCs w:val="32"/>
          <w:rtl/>
        </w:rPr>
        <w:t xml:space="preserve"> </w:t>
      </w:r>
    </w:p>
    <w:p w14:paraId="373C3D9D" w14:textId="0AC5A2FC" w:rsidR="00982C77" w:rsidRPr="00496AD8" w:rsidRDefault="008E4EE5" w:rsidP="002F4FB2">
      <w:pPr>
        <w:tabs>
          <w:tab w:val="left" w:pos="1579"/>
        </w:tabs>
        <w:bidi/>
        <w:spacing w:line="240" w:lineRule="auto"/>
        <w:rPr>
          <w:rFonts w:cstheme="minorHAnsi"/>
          <w:b/>
          <w:bCs/>
          <w:sz w:val="36"/>
          <w:szCs w:val="36"/>
          <w:rtl/>
        </w:rPr>
      </w:pPr>
      <w:proofErr w:type="spellStart"/>
      <w:r w:rsidRPr="00496AD8">
        <w:rPr>
          <w:rFonts w:cstheme="minorHAnsi" w:hint="cs"/>
          <w:b/>
          <w:bCs/>
          <w:color w:val="EE0000"/>
          <w:sz w:val="36"/>
          <w:szCs w:val="36"/>
          <w:u w:val="single"/>
          <w:rtl/>
        </w:rPr>
        <w:t>إستعادة</w:t>
      </w:r>
      <w:proofErr w:type="spellEnd"/>
      <w:r w:rsidRPr="00496AD8">
        <w:rPr>
          <w:rFonts w:cstheme="minorHAnsi" w:hint="cs"/>
          <w:b/>
          <w:bCs/>
          <w:color w:val="EE0000"/>
          <w:sz w:val="36"/>
          <w:szCs w:val="36"/>
          <w:u w:val="single"/>
          <w:rtl/>
        </w:rPr>
        <w:t xml:space="preserve"> القضايا:</w:t>
      </w:r>
    </w:p>
    <w:p w14:paraId="4BE2A95A" w14:textId="487E515B" w:rsidR="008E4EE5" w:rsidRDefault="008E4EE5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</w:rPr>
      </w:pP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القضية رقم (10):</w:t>
      </w:r>
      <w:r>
        <w:rPr>
          <w:rFonts w:cstheme="minorHAnsi" w:hint="cs"/>
          <w:sz w:val="32"/>
          <w:szCs w:val="32"/>
          <w:rtl/>
        </w:rPr>
        <w:t xml:space="preserve"> مباراة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 / النجم الصاعد </w:t>
      </w:r>
      <w:proofErr w:type="spellStart"/>
      <w:r>
        <w:rPr>
          <w:rFonts w:cstheme="minorHAnsi" w:hint="cs"/>
          <w:sz w:val="32"/>
          <w:szCs w:val="32"/>
          <w:rtl/>
        </w:rPr>
        <w:t>بوخرص</w:t>
      </w:r>
      <w:proofErr w:type="spellEnd"/>
      <w:r>
        <w:rPr>
          <w:rFonts w:cstheme="minorHAnsi" w:hint="cs"/>
          <w:sz w:val="32"/>
          <w:szCs w:val="32"/>
          <w:rtl/>
        </w:rPr>
        <w:t xml:space="preserve">، بتاريخ 20 أكتوبر 2026 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(الجولة الأولى أكابر).</w:t>
      </w:r>
    </w:p>
    <w:p w14:paraId="341E54EC" w14:textId="455D123C" w:rsidR="008E4EE5" w:rsidRDefault="008E4EE5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بعد </w:t>
      </w:r>
      <w:proofErr w:type="spellStart"/>
      <w:r>
        <w:rPr>
          <w:rFonts w:cstheme="minorHAnsi" w:hint="cs"/>
          <w:sz w:val="32"/>
          <w:szCs w:val="32"/>
          <w:rtl/>
        </w:rPr>
        <w:t>الإطلاع</w:t>
      </w:r>
      <w:proofErr w:type="spellEnd"/>
      <w:r>
        <w:rPr>
          <w:rFonts w:cstheme="minorHAnsi" w:hint="cs"/>
          <w:sz w:val="32"/>
          <w:szCs w:val="32"/>
          <w:rtl/>
        </w:rPr>
        <w:t xml:space="preserve"> على تقرير الأمانة العامة، تم إلغاء المباراة لعدم </w:t>
      </w:r>
      <w:proofErr w:type="spellStart"/>
      <w:r>
        <w:rPr>
          <w:rFonts w:cstheme="minorHAnsi" w:hint="cs"/>
          <w:sz w:val="32"/>
          <w:szCs w:val="32"/>
          <w:rtl/>
        </w:rPr>
        <w:t>إستكمال</w:t>
      </w:r>
      <w:proofErr w:type="spellEnd"/>
      <w:r>
        <w:rPr>
          <w:rFonts w:cstheme="minorHAnsi" w:hint="cs"/>
          <w:sz w:val="32"/>
          <w:szCs w:val="32"/>
          <w:rtl/>
        </w:rPr>
        <w:t xml:space="preserve"> الإجراءات الإدارية لفريق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سعيدة.</w:t>
      </w:r>
    </w:p>
    <w:p w14:paraId="53B31960" w14:textId="60B3C049" w:rsidR="00303EDB" w:rsidRPr="00047506" w:rsidRDefault="008E4EE5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  <w:lang w:val="fr-FR" w:bidi="ar-DZ"/>
        </w:rPr>
      </w:pPr>
      <w:r>
        <w:rPr>
          <w:rFonts w:cstheme="minorHAnsi" w:hint="cs"/>
          <w:sz w:val="32"/>
          <w:szCs w:val="32"/>
          <w:rtl/>
        </w:rPr>
        <w:t xml:space="preserve">- فريق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 يخسر المقابلة بنتيجة</w:t>
      </w:r>
      <w:r w:rsidR="0044347D">
        <w:rPr>
          <w:rFonts w:cstheme="minorHAnsi" w:hint="cs"/>
          <w:sz w:val="32"/>
          <w:szCs w:val="32"/>
          <w:rtl/>
        </w:rPr>
        <w:t xml:space="preserve"> ثلاثة لصفر</w:t>
      </w:r>
      <w:r>
        <w:rPr>
          <w:rFonts w:cstheme="minorHAnsi" w:hint="cs"/>
          <w:sz w:val="32"/>
          <w:szCs w:val="32"/>
          <w:rtl/>
        </w:rPr>
        <w:t xml:space="preserve">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</w:t>
      </w:r>
      <w:r w:rsidR="00047506">
        <w:rPr>
          <w:rFonts w:cstheme="minorHAnsi"/>
          <w:sz w:val="32"/>
          <w:szCs w:val="32"/>
          <w:lang w:val="fr-FR"/>
        </w:rPr>
        <w:t>.</w:t>
      </w:r>
    </w:p>
    <w:p w14:paraId="2B3C1FFD" w14:textId="6EC71550" w:rsidR="008B4A69" w:rsidRDefault="008B4A69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فريق النجم الصاعد </w:t>
      </w:r>
      <w:proofErr w:type="spellStart"/>
      <w:r>
        <w:rPr>
          <w:rFonts w:cstheme="minorHAnsi" w:hint="cs"/>
          <w:sz w:val="32"/>
          <w:szCs w:val="32"/>
          <w:rtl/>
          <w:lang w:val="fr-FR" w:bidi="ar-DZ"/>
        </w:rPr>
        <w:t>بوخرص</w:t>
      </w:r>
      <w:proofErr w:type="spellEnd"/>
      <w:r>
        <w:rPr>
          <w:rFonts w:cstheme="minorHAnsi" w:hint="cs"/>
          <w:sz w:val="32"/>
          <w:szCs w:val="32"/>
          <w:rtl/>
          <w:lang w:val="fr-FR" w:bidi="ar-DZ"/>
        </w:rPr>
        <w:t xml:space="preserve"> يفوز على البساط بنتيجة </w:t>
      </w:r>
      <w:r>
        <w:rPr>
          <w:rFonts w:cstheme="minorHAnsi" w:hint="cs"/>
          <w:sz w:val="32"/>
          <w:szCs w:val="32"/>
          <w:rtl/>
        </w:rPr>
        <w:t xml:space="preserve">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0).</w:t>
      </w:r>
    </w:p>
    <w:p w14:paraId="0D520269" w14:textId="77777777" w:rsidR="00303EDB" w:rsidRDefault="00303EDB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المخالفة الأولى لفريق </w:t>
      </w:r>
      <w:proofErr w:type="spellStart"/>
      <w:r>
        <w:rPr>
          <w:rFonts w:cstheme="minorHAnsi" w:hint="cs"/>
          <w:sz w:val="32"/>
          <w:szCs w:val="32"/>
          <w:rtl/>
          <w:lang w:val="fr-FR" w:bidi="ar-DZ"/>
        </w:rPr>
        <w:t>إتحاد</w:t>
      </w:r>
      <w:proofErr w:type="spellEnd"/>
      <w:r>
        <w:rPr>
          <w:rFonts w:cstheme="minorHAnsi" w:hint="cs"/>
          <w:sz w:val="32"/>
          <w:szCs w:val="32"/>
          <w:rtl/>
          <w:lang w:val="fr-FR" w:bidi="ar-DZ"/>
        </w:rPr>
        <w:t xml:space="preserve"> مستقبل سعيدة.</w:t>
      </w:r>
      <w:r>
        <w:rPr>
          <w:rFonts w:cstheme="minorHAnsi" w:hint="cs"/>
          <w:sz w:val="32"/>
          <w:szCs w:val="32"/>
          <w:rtl/>
        </w:rPr>
        <w:t xml:space="preserve">  </w:t>
      </w:r>
    </w:p>
    <w:p w14:paraId="4060F500" w14:textId="520FC358" w:rsidR="001F0FFB" w:rsidRDefault="001F0FFB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</w:rPr>
      </w:pP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القضية رقم (11):</w:t>
      </w:r>
      <w:r>
        <w:rPr>
          <w:rFonts w:cstheme="minorHAnsi" w:hint="cs"/>
          <w:sz w:val="32"/>
          <w:szCs w:val="32"/>
          <w:rtl/>
        </w:rPr>
        <w:t xml:space="preserve"> مباراة جيل سيدي بوبكر / مدرسة سعيدة، بتاريخ 20 أكتوبر 2026 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(الجولة الأولى أكابر).</w:t>
      </w:r>
    </w:p>
    <w:p w14:paraId="62A3D598" w14:textId="77E36E28" w:rsidR="001F0FFB" w:rsidRDefault="001F0FFB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بعد </w:t>
      </w:r>
      <w:proofErr w:type="spellStart"/>
      <w:r>
        <w:rPr>
          <w:rFonts w:cstheme="minorHAnsi" w:hint="cs"/>
          <w:sz w:val="32"/>
          <w:szCs w:val="32"/>
          <w:rtl/>
        </w:rPr>
        <w:t>الإطلاع</w:t>
      </w:r>
      <w:proofErr w:type="spellEnd"/>
      <w:r>
        <w:rPr>
          <w:rFonts w:cstheme="minorHAnsi" w:hint="cs"/>
          <w:sz w:val="32"/>
          <w:szCs w:val="32"/>
          <w:rtl/>
        </w:rPr>
        <w:t xml:space="preserve"> على تقرير الأمانة العامة، تم إلغاء المباراة لعدم </w:t>
      </w:r>
      <w:proofErr w:type="spellStart"/>
      <w:r>
        <w:rPr>
          <w:rFonts w:cstheme="minorHAnsi" w:hint="cs"/>
          <w:sz w:val="32"/>
          <w:szCs w:val="32"/>
          <w:rtl/>
        </w:rPr>
        <w:t>إستكمال</w:t>
      </w:r>
      <w:proofErr w:type="spellEnd"/>
      <w:r>
        <w:rPr>
          <w:rFonts w:cstheme="minorHAnsi" w:hint="cs"/>
          <w:sz w:val="32"/>
          <w:szCs w:val="32"/>
          <w:rtl/>
        </w:rPr>
        <w:t xml:space="preserve"> الإجراءات الإدارية لفريق </w:t>
      </w:r>
      <w:r w:rsidR="00431EC7">
        <w:rPr>
          <w:rFonts w:cstheme="minorHAnsi" w:hint="cs"/>
          <w:sz w:val="32"/>
          <w:szCs w:val="32"/>
          <w:rtl/>
        </w:rPr>
        <w:t>مدرسة</w:t>
      </w:r>
      <w:r>
        <w:rPr>
          <w:rFonts w:cstheme="minorHAnsi" w:hint="cs"/>
          <w:sz w:val="32"/>
          <w:szCs w:val="32"/>
          <w:rtl/>
        </w:rPr>
        <w:t xml:space="preserve"> سعيدة.</w:t>
      </w:r>
    </w:p>
    <w:p w14:paraId="5F534ABD" w14:textId="0BB939DF" w:rsidR="00303EDB" w:rsidRPr="00047506" w:rsidRDefault="001F0FFB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  <w:lang w:val="fr-FR" w:bidi="ar-DZ"/>
        </w:rPr>
      </w:pPr>
      <w:r>
        <w:rPr>
          <w:rFonts w:cstheme="minorHAnsi" w:hint="cs"/>
          <w:sz w:val="32"/>
          <w:szCs w:val="32"/>
          <w:rtl/>
        </w:rPr>
        <w:t xml:space="preserve">- فريق </w:t>
      </w:r>
      <w:r w:rsidR="00431EC7">
        <w:rPr>
          <w:rFonts w:cstheme="minorHAnsi" w:hint="cs"/>
          <w:sz w:val="32"/>
          <w:szCs w:val="32"/>
          <w:rtl/>
        </w:rPr>
        <w:t>مدرسة</w:t>
      </w:r>
      <w:r>
        <w:rPr>
          <w:rFonts w:cstheme="minorHAnsi" w:hint="cs"/>
          <w:sz w:val="32"/>
          <w:szCs w:val="32"/>
          <w:rtl/>
        </w:rPr>
        <w:t xml:space="preserve"> سعيدة يخسر المقابلة بنتيجة 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</w:t>
      </w:r>
      <w:r w:rsidR="00047506">
        <w:rPr>
          <w:rFonts w:cstheme="minorHAnsi"/>
          <w:sz w:val="32"/>
          <w:szCs w:val="32"/>
          <w:lang w:val="fr-FR"/>
        </w:rPr>
        <w:t>.</w:t>
      </w:r>
    </w:p>
    <w:p w14:paraId="13342657" w14:textId="1F1FA301" w:rsidR="001F0FFB" w:rsidRDefault="001F0FFB" w:rsidP="002F4FB2">
      <w:pPr>
        <w:tabs>
          <w:tab w:val="left" w:pos="1579"/>
        </w:tabs>
        <w:bidi/>
        <w:spacing w:line="240" w:lineRule="auto"/>
        <w:rPr>
          <w:rFonts w:cstheme="minorHAnsi"/>
          <w:sz w:val="32"/>
          <w:szCs w:val="32"/>
          <w:rtl/>
          <w:lang w:val="fr-FR" w:bidi="ar-DZ"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فريق </w:t>
      </w:r>
      <w:r w:rsidR="00431EC7">
        <w:rPr>
          <w:rFonts w:cstheme="minorHAnsi" w:hint="cs"/>
          <w:sz w:val="32"/>
          <w:szCs w:val="32"/>
          <w:rtl/>
          <w:lang w:val="fr-FR" w:bidi="ar-DZ"/>
        </w:rPr>
        <w:t>جيل سيدي بوبكر</w:t>
      </w:r>
      <w:r>
        <w:rPr>
          <w:rFonts w:cstheme="minorHAnsi" w:hint="cs"/>
          <w:sz w:val="32"/>
          <w:szCs w:val="32"/>
          <w:rtl/>
          <w:lang w:val="fr-FR" w:bidi="ar-DZ"/>
        </w:rPr>
        <w:t xml:space="preserve"> يفوز على البساط بنتيجة </w:t>
      </w:r>
      <w:r>
        <w:rPr>
          <w:rFonts w:cstheme="minorHAnsi" w:hint="cs"/>
          <w:sz w:val="32"/>
          <w:szCs w:val="32"/>
          <w:rtl/>
        </w:rPr>
        <w:t xml:space="preserve">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0).</w:t>
      </w:r>
    </w:p>
    <w:p w14:paraId="6B9982CF" w14:textId="26617FD4" w:rsidR="00303EDB" w:rsidRDefault="00303EDB" w:rsidP="002F4FB2">
      <w:pPr>
        <w:tabs>
          <w:tab w:val="left" w:pos="1579"/>
        </w:tabs>
        <w:bidi/>
        <w:spacing w:line="240" w:lineRule="auto"/>
        <w:rPr>
          <w:rFonts w:cstheme="minorHAnsi"/>
          <w:sz w:val="10"/>
          <w:szCs w:val="10"/>
          <w:rtl/>
        </w:rPr>
      </w:pPr>
      <w:r>
        <w:rPr>
          <w:rFonts w:cstheme="minorHAnsi" w:hint="cs"/>
          <w:sz w:val="32"/>
          <w:szCs w:val="32"/>
          <w:rtl/>
          <w:lang w:val="fr-FR" w:bidi="ar-DZ"/>
        </w:rPr>
        <w:t>- المخالفة الأولى لفريق مدرسة سعيدة.</w:t>
      </w:r>
      <w:r>
        <w:rPr>
          <w:rFonts w:cstheme="minorHAnsi" w:hint="cs"/>
          <w:sz w:val="32"/>
          <w:szCs w:val="32"/>
          <w:rtl/>
        </w:rPr>
        <w:t xml:space="preserve">  </w:t>
      </w:r>
    </w:p>
    <w:p w14:paraId="636EF92A" w14:textId="77777777" w:rsidR="002F4FB2" w:rsidRPr="002F4FB2" w:rsidRDefault="002F4FB2" w:rsidP="002F4FB2">
      <w:pPr>
        <w:tabs>
          <w:tab w:val="left" w:pos="1579"/>
        </w:tabs>
        <w:bidi/>
        <w:spacing w:line="240" w:lineRule="auto"/>
        <w:rPr>
          <w:rFonts w:cstheme="minorHAnsi"/>
          <w:sz w:val="10"/>
          <w:szCs w:val="10"/>
          <w:rtl/>
        </w:rPr>
      </w:pPr>
    </w:p>
    <w:tbl>
      <w:tblPr>
        <w:tblStyle w:val="Grilledutableau"/>
        <w:bidiVisual/>
        <w:tblW w:w="0" w:type="auto"/>
        <w:tblInd w:w="-111" w:type="dxa"/>
        <w:tblLook w:val="04A0" w:firstRow="1" w:lastRow="0" w:firstColumn="1" w:lastColumn="0" w:noHBand="0" w:noVBand="1"/>
      </w:tblPr>
      <w:tblGrid>
        <w:gridCol w:w="49"/>
        <w:gridCol w:w="2135"/>
        <w:gridCol w:w="2692"/>
        <w:gridCol w:w="3403"/>
        <w:gridCol w:w="2410"/>
        <w:gridCol w:w="1985"/>
        <w:gridCol w:w="850"/>
        <w:gridCol w:w="1975"/>
      </w:tblGrid>
      <w:tr w:rsidR="0040056F" w14:paraId="6CF75346" w14:textId="77777777" w:rsidTr="00912D67">
        <w:trPr>
          <w:gridBefore w:val="1"/>
          <w:wBefore w:w="49" w:type="dxa"/>
        </w:trPr>
        <w:tc>
          <w:tcPr>
            <w:tcW w:w="15450" w:type="dxa"/>
            <w:gridSpan w:val="7"/>
            <w:shd w:val="clear" w:color="auto" w:fill="BDD6EE" w:themeFill="accent5" w:themeFillTint="66"/>
          </w:tcPr>
          <w:p w14:paraId="4DD7DAF2" w14:textId="4BB4376C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القضية رقم</w:t>
            </w:r>
            <w:r w:rsidR="003D6FBB">
              <w:rPr>
                <w:rFonts w:cstheme="minorHAnsi" w:hint="cs"/>
                <w:sz w:val="32"/>
                <w:szCs w:val="32"/>
                <w:rtl/>
              </w:rPr>
              <w:t>: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="00E35771"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</w:t>
            </w:r>
            <w:proofErr w:type="gramStart"/>
            <w:r w:rsidR="00E35771"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0</w:t>
            </w:r>
            <w:r w:rsidR="00AA176E">
              <w:rPr>
                <w:rFonts w:cstheme="minorHAnsi" w:hint="cs"/>
                <w:color w:val="EE0000"/>
                <w:sz w:val="32"/>
                <w:szCs w:val="32"/>
                <w:rtl/>
              </w:rPr>
              <w:t>12</w:t>
            </w:r>
            <w:r w:rsidR="00E35771"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proofErr w:type="gramEnd"/>
            <w:r w:rsidRPr="003D6FBB">
              <w:rPr>
                <w:rFonts w:cstheme="minorHAnsi" w:hint="cs"/>
                <w:sz w:val="10"/>
                <w:szCs w:val="10"/>
                <w:rtl/>
              </w:rPr>
              <w:t>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="00302B55">
              <w:rPr>
                <w:rFonts w:cstheme="minorHAnsi" w:hint="cs"/>
                <w:sz w:val="32"/>
                <w:szCs w:val="32"/>
                <w:rtl/>
              </w:rPr>
              <w:t xml:space="preserve">/ </w:t>
            </w:r>
            <w:r>
              <w:rPr>
                <w:rFonts w:cstheme="minorHAnsi" w:hint="cs"/>
                <w:sz w:val="32"/>
                <w:szCs w:val="32"/>
                <w:rtl/>
              </w:rPr>
              <w:t>مباراة</w:t>
            </w:r>
            <w:r w:rsidR="00E35771">
              <w:rPr>
                <w:rFonts w:cstheme="minorHAnsi" w:hint="cs"/>
                <w:sz w:val="32"/>
                <w:szCs w:val="32"/>
                <w:rtl/>
              </w:rPr>
              <w:t xml:space="preserve">: </w:t>
            </w:r>
            <w:r w:rsidR="00AA176E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مدرسة سعيدة</w:t>
            </w:r>
            <w:r w:rsidR="00E35771"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="0078594C"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//</w:t>
            </w:r>
            <w:r w:rsidR="00E35771"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</w:t>
            </w:r>
            <w:r w:rsidR="00AA176E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مولودية سيدي بوبكر</w:t>
            </w:r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>/ بتاريخ</w:t>
            </w:r>
            <w:r w:rsidR="00E35771">
              <w:rPr>
                <w:rFonts w:cstheme="minorHAnsi" w:hint="cs"/>
                <w:sz w:val="32"/>
                <w:szCs w:val="32"/>
                <w:rtl/>
              </w:rPr>
              <w:t xml:space="preserve">: </w:t>
            </w:r>
            <w:r w:rsidR="00AA176E">
              <w:rPr>
                <w:rFonts w:cstheme="minorHAnsi" w:hint="cs"/>
                <w:b/>
                <w:bCs/>
                <w:sz w:val="32"/>
                <w:szCs w:val="32"/>
                <w:rtl/>
              </w:rPr>
              <w:t>24</w:t>
            </w:r>
            <w:r w:rsidR="00E35771"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>/10/2026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yellow"/>
                <w:shd w:val="clear" w:color="auto" w:fill="EE0000"/>
                <w:rtl/>
              </w:rPr>
              <w:t xml:space="preserve">(صنف </w:t>
            </w:r>
            <w:r w:rsidR="00E35771"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yellow"/>
                <w:shd w:val="clear" w:color="auto" w:fill="EE0000"/>
                <w:rtl/>
              </w:rPr>
              <w:t>الأكابر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yellow"/>
                <w:shd w:val="clear" w:color="auto" w:fill="EE0000"/>
                <w:rtl/>
              </w:rPr>
              <w:t>)</w:t>
            </w:r>
          </w:p>
        </w:tc>
      </w:tr>
      <w:tr w:rsidR="0040056F" w14:paraId="2E1AB575" w14:textId="77777777" w:rsidTr="00912D67">
        <w:trPr>
          <w:gridBefore w:val="1"/>
          <w:wBefore w:w="49" w:type="dxa"/>
        </w:trPr>
        <w:tc>
          <w:tcPr>
            <w:tcW w:w="2135" w:type="dxa"/>
            <w:shd w:val="clear" w:color="auto" w:fill="FBE4D5" w:themeFill="accent2" w:themeFillTint="33"/>
          </w:tcPr>
          <w:p w14:paraId="67428AB4" w14:textId="7F21863B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692" w:type="dxa"/>
            <w:shd w:val="clear" w:color="auto" w:fill="FBE4D5" w:themeFill="accent2" w:themeFillTint="33"/>
          </w:tcPr>
          <w:p w14:paraId="7ED01957" w14:textId="401530EB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403" w:type="dxa"/>
            <w:shd w:val="clear" w:color="auto" w:fill="FBE4D5" w:themeFill="accent2" w:themeFillTint="33"/>
          </w:tcPr>
          <w:p w14:paraId="10692BC6" w14:textId="3008694F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2DC10680" w14:textId="7C42D979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61231F7C" w14:textId="63886AED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1B7BC0B9" w14:textId="3E205B82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759D4987" w14:textId="02A24A62" w:rsidR="0040056F" w:rsidRDefault="0040056F" w:rsidP="0040056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40056F" w14:paraId="1369159A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51B01541" w14:textId="1D912354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مدرسة سعيدة</w:t>
            </w:r>
          </w:p>
        </w:tc>
        <w:tc>
          <w:tcPr>
            <w:tcW w:w="2692" w:type="dxa"/>
          </w:tcPr>
          <w:p w14:paraId="6B2C50F4" w14:textId="774D8B04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عزاوي سفيان</w:t>
            </w:r>
          </w:p>
        </w:tc>
        <w:tc>
          <w:tcPr>
            <w:tcW w:w="3403" w:type="dxa"/>
          </w:tcPr>
          <w:p w14:paraId="1E2A8186" w14:textId="7E93278E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إنذار (اللعب الخطر)</w:t>
            </w:r>
          </w:p>
        </w:tc>
        <w:tc>
          <w:tcPr>
            <w:tcW w:w="2410" w:type="dxa"/>
          </w:tcPr>
          <w:p w14:paraId="5FB7C646" w14:textId="5BBFED84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283E480B" w14:textId="6D07BE9C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785E94F3" w14:textId="22CA53C7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5F852F01" w14:textId="46FCCD23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40056F" w14:paraId="41972BC0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416E7F6D" w14:textId="259F6182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مدرسة سعيدة</w:t>
            </w:r>
          </w:p>
        </w:tc>
        <w:tc>
          <w:tcPr>
            <w:tcW w:w="2692" w:type="dxa"/>
          </w:tcPr>
          <w:p w14:paraId="471B4134" w14:textId="6FA4EE2D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عثماني حاج خليفة</w:t>
            </w:r>
          </w:p>
        </w:tc>
        <w:tc>
          <w:tcPr>
            <w:tcW w:w="3403" w:type="dxa"/>
          </w:tcPr>
          <w:p w14:paraId="7BA1421A" w14:textId="767BEC53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 w:rsidR="00C9408C"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7471D3F5" w14:textId="2A4D4B38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4DDD493A" w14:textId="724B6CFF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3D4F0D36" w14:textId="52A161AE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1CBAB3F9" w14:textId="142D318C" w:rsidR="0040056F" w:rsidRPr="00582B24" w:rsidRDefault="00582B24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40056F" w14:paraId="3086BE5C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160C5259" w14:textId="34F2C50E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مولودية سيدي بوبكر</w:t>
            </w:r>
          </w:p>
        </w:tc>
        <w:tc>
          <w:tcPr>
            <w:tcW w:w="2692" w:type="dxa"/>
          </w:tcPr>
          <w:p w14:paraId="71BFE749" w14:textId="7C36CCB3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بيطا</w:t>
            </w:r>
            <w:r w:rsidR="004F4667">
              <w:rPr>
                <w:rFonts w:cstheme="minorHAnsi" w:hint="cs"/>
                <w:sz w:val="26"/>
                <w:szCs w:val="26"/>
                <w:rtl/>
              </w:rPr>
              <w:t>ر</w:t>
            </w:r>
            <w:r>
              <w:rPr>
                <w:rFonts w:cstheme="minorHAnsi" w:hint="cs"/>
                <w:sz w:val="26"/>
                <w:szCs w:val="26"/>
                <w:rtl/>
              </w:rPr>
              <w:t xml:space="preserve"> عبد الحق</w:t>
            </w:r>
          </w:p>
        </w:tc>
        <w:tc>
          <w:tcPr>
            <w:tcW w:w="3403" w:type="dxa"/>
          </w:tcPr>
          <w:p w14:paraId="6A18DC3E" w14:textId="7EC0F509" w:rsidR="0040056F" w:rsidRPr="00582B24" w:rsidRDefault="00C9408C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56C6391F" w14:textId="20C2E7FA" w:rsidR="0040056F" w:rsidRPr="00582B24" w:rsidRDefault="003D6FBB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0D8A4B1B" w14:textId="704A32D1" w:rsidR="0040056F" w:rsidRPr="00582B24" w:rsidRDefault="003D6FBB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0D70136B" w14:textId="698C6353" w:rsidR="0040056F" w:rsidRPr="00582B24" w:rsidRDefault="003D6FBB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1FA5A3B9" w14:textId="49CB5A77" w:rsidR="0040056F" w:rsidRPr="00582B24" w:rsidRDefault="003D6FBB" w:rsidP="00582B2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4D59D4" w14:paraId="7C1EFD44" w14:textId="77777777" w:rsidTr="00912D67">
        <w:trPr>
          <w:gridBefore w:val="1"/>
          <w:wBefore w:w="49" w:type="dxa"/>
        </w:trPr>
        <w:tc>
          <w:tcPr>
            <w:tcW w:w="15450" w:type="dxa"/>
            <w:gridSpan w:val="7"/>
            <w:shd w:val="clear" w:color="auto" w:fill="BDD6EE" w:themeFill="accent5" w:themeFillTint="66"/>
          </w:tcPr>
          <w:p w14:paraId="48BC553E" w14:textId="289DBBCD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lastRenderedPageBreak/>
              <w:t>القضية رقم</w:t>
            </w:r>
            <w:r w:rsidR="0078594C">
              <w:rPr>
                <w:rFonts w:cstheme="minorHAnsi" w:hint="cs"/>
                <w:sz w:val="32"/>
                <w:szCs w:val="32"/>
                <w:rtl/>
              </w:rPr>
              <w:t>: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="0078594C"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="000C5E9E">
              <w:rPr>
                <w:rFonts w:cstheme="minorHAnsi" w:hint="cs"/>
                <w:sz w:val="10"/>
                <w:szCs w:val="10"/>
                <w:rtl/>
              </w:rPr>
              <w:t xml:space="preserve"> </w:t>
            </w:r>
            <w:r w:rsidR="0078594C"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(0</w:t>
            </w:r>
            <w:r w:rsidR="00263A94">
              <w:rPr>
                <w:rFonts w:cstheme="minorHAnsi" w:hint="cs"/>
                <w:color w:val="EE0000"/>
                <w:sz w:val="32"/>
                <w:szCs w:val="32"/>
                <w:rtl/>
              </w:rPr>
              <w:t>13</w:t>
            </w:r>
            <w:r w:rsidR="0078594C"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="0078594C" w:rsidRPr="003D6FBB">
              <w:rPr>
                <w:rFonts w:cstheme="minorHAnsi" w:hint="cs"/>
                <w:sz w:val="10"/>
                <w:szCs w:val="10"/>
                <w:rtl/>
              </w:rPr>
              <w:t>.</w:t>
            </w:r>
            <w:r w:rsidR="000C5E9E">
              <w:rPr>
                <w:rFonts w:cstheme="minorHAnsi" w:hint="cs"/>
                <w:sz w:val="10"/>
                <w:szCs w:val="10"/>
                <w:rtl/>
              </w:rPr>
              <w:t xml:space="preserve"> </w:t>
            </w:r>
            <w:r w:rsidR="0078594C"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r w:rsidR="0078594C"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مباراة</w:t>
            </w:r>
            <w:r w:rsidR="0078594C">
              <w:rPr>
                <w:rFonts w:cstheme="minorHAnsi" w:hint="cs"/>
                <w:sz w:val="32"/>
                <w:szCs w:val="32"/>
                <w:rtl/>
              </w:rPr>
              <w:t xml:space="preserve">: </w:t>
            </w:r>
            <w:r w:rsidR="00263A94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نادي سيدي معمر</w:t>
            </w:r>
            <w:r w:rsidR="0078594C"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// </w:t>
            </w:r>
            <w:r w:rsidR="00263A94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شباب هونت</w:t>
            </w:r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>/ بتاريخ</w:t>
            </w:r>
            <w:r w:rsidR="0078594C">
              <w:rPr>
                <w:rFonts w:cstheme="minorHAnsi" w:hint="cs"/>
                <w:sz w:val="32"/>
                <w:szCs w:val="32"/>
                <w:rtl/>
              </w:rPr>
              <w:t xml:space="preserve">: </w:t>
            </w:r>
            <w:r w:rsidR="00263A94">
              <w:rPr>
                <w:rFonts w:cstheme="minorHAnsi" w:hint="cs"/>
                <w:b/>
                <w:bCs/>
                <w:sz w:val="32"/>
                <w:szCs w:val="32"/>
                <w:rtl/>
              </w:rPr>
              <w:t>24</w:t>
            </w:r>
            <w:r w:rsidR="0078594C"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="0078594C"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yellow"/>
                <w:rtl/>
              </w:rPr>
              <w:t>(صنف الأكابر)</w:t>
            </w:r>
          </w:p>
        </w:tc>
      </w:tr>
      <w:tr w:rsidR="004D59D4" w14:paraId="06A2D8CC" w14:textId="77777777" w:rsidTr="00912D67">
        <w:trPr>
          <w:gridBefore w:val="1"/>
          <w:wBefore w:w="49" w:type="dxa"/>
        </w:trPr>
        <w:tc>
          <w:tcPr>
            <w:tcW w:w="2135" w:type="dxa"/>
            <w:shd w:val="clear" w:color="auto" w:fill="FBE4D5" w:themeFill="accent2" w:themeFillTint="33"/>
          </w:tcPr>
          <w:p w14:paraId="4BE7206C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692" w:type="dxa"/>
            <w:shd w:val="clear" w:color="auto" w:fill="FBE4D5" w:themeFill="accent2" w:themeFillTint="33"/>
          </w:tcPr>
          <w:p w14:paraId="7CD3BFD9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403" w:type="dxa"/>
            <w:shd w:val="clear" w:color="auto" w:fill="FBE4D5" w:themeFill="accent2" w:themeFillTint="33"/>
          </w:tcPr>
          <w:p w14:paraId="6273E842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13A212B5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4BB45E5A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6194902A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1B6B8390" w14:textId="77777777" w:rsidR="004D59D4" w:rsidRDefault="004D59D4" w:rsidP="00D1797A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4D59D4" w14:paraId="53A581A3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3063C767" w14:textId="03CAE197" w:rsidR="004D59D4" w:rsidRPr="00863164" w:rsidRDefault="00263A9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نادي سيدي معمر</w:t>
            </w:r>
          </w:p>
        </w:tc>
        <w:tc>
          <w:tcPr>
            <w:tcW w:w="2692" w:type="dxa"/>
          </w:tcPr>
          <w:p w14:paraId="7EE58438" w14:textId="16C4E860" w:rsidR="004D59D4" w:rsidRPr="00863164" w:rsidRDefault="00263A9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برياح محمد المير عبد الكريم</w:t>
            </w:r>
          </w:p>
        </w:tc>
        <w:tc>
          <w:tcPr>
            <w:tcW w:w="3403" w:type="dxa"/>
          </w:tcPr>
          <w:p w14:paraId="460E5553" w14:textId="0C22F6E0" w:rsidR="004D59D4" w:rsidRPr="00863164" w:rsidRDefault="00263A9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2EEC2A18" w14:textId="3945AF8A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3517A580" w14:textId="416C2251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6734DD9D" w14:textId="6C6D4774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7226C020" w14:textId="375B18AA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4D59D4" w14:paraId="598C2D2B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0F6B275B" w14:textId="307DF396" w:rsidR="004D59D4" w:rsidRPr="00863164" w:rsidRDefault="00263A9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شباب هونت</w:t>
            </w:r>
          </w:p>
        </w:tc>
        <w:tc>
          <w:tcPr>
            <w:tcW w:w="2692" w:type="dxa"/>
          </w:tcPr>
          <w:p w14:paraId="1CD17912" w14:textId="4E34E699" w:rsidR="004D59D4" w:rsidRPr="00863164" w:rsidRDefault="00263A9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 xml:space="preserve">هامل </w:t>
            </w: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مخطار</w:t>
            </w:r>
            <w:proofErr w:type="spellEnd"/>
          </w:p>
        </w:tc>
        <w:tc>
          <w:tcPr>
            <w:tcW w:w="3403" w:type="dxa"/>
          </w:tcPr>
          <w:p w14:paraId="2B1E650F" w14:textId="37B5078F" w:rsidR="004D59D4" w:rsidRPr="00863164" w:rsidRDefault="00263A9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4817A8CC" w14:textId="6701B5AC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4EB3645D" w14:textId="47A36FA2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531E1DD9" w14:textId="63FE861F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456BF469" w14:textId="366C3F29" w:rsidR="004D59D4" w:rsidRPr="00863164" w:rsidRDefault="00863164" w:rsidP="0086316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263A94" w14:paraId="6BB45DAF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5730655B" w14:textId="1FDA1174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شباب هونت</w:t>
            </w:r>
          </w:p>
        </w:tc>
        <w:tc>
          <w:tcPr>
            <w:tcW w:w="2692" w:type="dxa"/>
          </w:tcPr>
          <w:p w14:paraId="76AD4220" w14:textId="58C02D5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بوداود علاء الدين</w:t>
            </w:r>
          </w:p>
        </w:tc>
        <w:tc>
          <w:tcPr>
            <w:tcW w:w="3403" w:type="dxa"/>
          </w:tcPr>
          <w:p w14:paraId="6FCEBF4E" w14:textId="7491BA1A" w:rsidR="00263A94" w:rsidRPr="00582B2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698E12F0" w14:textId="159D5E53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0A7967EB" w14:textId="513858C3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6E9456F8" w14:textId="79B21D08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4BD95590" w14:textId="4110C733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263A94" w14:paraId="34E68C2B" w14:textId="77777777" w:rsidTr="00912D67">
        <w:trPr>
          <w:gridBefore w:val="1"/>
          <w:wBefore w:w="49" w:type="dxa"/>
        </w:trPr>
        <w:tc>
          <w:tcPr>
            <w:tcW w:w="15450" w:type="dxa"/>
            <w:gridSpan w:val="7"/>
            <w:shd w:val="clear" w:color="auto" w:fill="BDD6EE" w:themeFill="accent5" w:themeFillTint="66"/>
          </w:tcPr>
          <w:p w14:paraId="557998C4" w14:textId="21E5D09F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القضية رقم: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(0</w:t>
            </w:r>
            <w:r w:rsidR="00CC2969">
              <w:rPr>
                <w:rFonts w:cstheme="minorHAnsi" w:hint="cs"/>
                <w:color w:val="EE0000"/>
                <w:sz w:val="32"/>
                <w:szCs w:val="32"/>
                <w:rtl/>
              </w:rPr>
              <w:t>14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 مباراة: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9511D5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جيل سيدي بوبكر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// </w:t>
            </w:r>
            <w:r w:rsidR="009511D5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شباب </w:t>
            </w:r>
            <w:proofErr w:type="spellStart"/>
            <w:r w:rsidR="009511D5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يوب</w:t>
            </w:r>
            <w:proofErr w:type="spellEnd"/>
            <w:r>
              <w:rPr>
                <w:rFonts w:cstheme="minorHAnsi" w:hint="cs"/>
                <w:sz w:val="32"/>
                <w:szCs w:val="32"/>
                <w:rtl/>
              </w:rPr>
              <w:t xml:space="preserve"> / بتاريخ: </w:t>
            </w:r>
            <w:r w:rsidR="009511D5">
              <w:rPr>
                <w:rFonts w:cstheme="minorHAnsi" w:hint="cs"/>
                <w:b/>
                <w:bCs/>
                <w:sz w:val="32"/>
                <w:szCs w:val="32"/>
                <w:rtl/>
              </w:rPr>
              <w:t>24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yellow"/>
                <w:rtl/>
              </w:rPr>
              <w:t>(صنف الأكابر)</w:t>
            </w:r>
          </w:p>
        </w:tc>
      </w:tr>
      <w:tr w:rsidR="00263A94" w14:paraId="44CAC5E5" w14:textId="77777777" w:rsidTr="00912D67">
        <w:trPr>
          <w:gridBefore w:val="1"/>
          <w:wBefore w:w="49" w:type="dxa"/>
        </w:trPr>
        <w:tc>
          <w:tcPr>
            <w:tcW w:w="2135" w:type="dxa"/>
            <w:shd w:val="clear" w:color="auto" w:fill="FBE4D5" w:themeFill="accent2" w:themeFillTint="33"/>
          </w:tcPr>
          <w:p w14:paraId="0B9C15DB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692" w:type="dxa"/>
            <w:shd w:val="clear" w:color="auto" w:fill="FBE4D5" w:themeFill="accent2" w:themeFillTint="33"/>
          </w:tcPr>
          <w:p w14:paraId="7DFF29ED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403" w:type="dxa"/>
            <w:shd w:val="clear" w:color="auto" w:fill="FBE4D5" w:themeFill="accent2" w:themeFillTint="33"/>
          </w:tcPr>
          <w:p w14:paraId="40F87237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16429168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12D10C10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78C88E03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40FCFEE1" w14:textId="77777777" w:rsidR="00263A94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9011F4" w14:paraId="40516037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3216B8F6" w14:textId="4FAAE932" w:rsidR="009011F4" w:rsidRPr="006D2D0F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جيل سيدي بوبكر</w:t>
            </w:r>
          </w:p>
        </w:tc>
        <w:tc>
          <w:tcPr>
            <w:tcW w:w="2692" w:type="dxa"/>
          </w:tcPr>
          <w:p w14:paraId="2CC275E2" w14:textId="477DB7EA" w:rsidR="009011F4" w:rsidRPr="006D2D0F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قعيش</w:t>
            </w:r>
            <w:proofErr w:type="spellEnd"/>
            <w:r>
              <w:rPr>
                <w:rFonts w:cstheme="minorHAnsi" w:hint="cs"/>
                <w:sz w:val="26"/>
                <w:szCs w:val="26"/>
                <w:rtl/>
              </w:rPr>
              <w:t xml:space="preserve"> هشام</w:t>
            </w:r>
          </w:p>
        </w:tc>
        <w:tc>
          <w:tcPr>
            <w:tcW w:w="3403" w:type="dxa"/>
          </w:tcPr>
          <w:p w14:paraId="3B3121A3" w14:textId="1562CD83" w:rsidR="009011F4" w:rsidRPr="006D2D0F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66E44F71" w14:textId="4A0ADFEF" w:rsidR="009011F4" w:rsidRPr="006D2D0F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5FC88B19" w14:textId="63C40574" w:rsidR="009011F4" w:rsidRPr="00CF4219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b/>
                <w:bCs/>
                <w:sz w:val="26"/>
                <w:szCs w:val="26"/>
                <w:rtl/>
              </w:rPr>
            </w:pPr>
            <w:r w:rsidRPr="00972DE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2B8D3140" w14:textId="3F1D0E92" w:rsidR="009011F4" w:rsidRPr="00CF4219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b/>
                <w:bCs/>
                <w:sz w:val="26"/>
                <w:szCs w:val="26"/>
                <w:rtl/>
              </w:rPr>
            </w:pPr>
            <w:r w:rsidRPr="00972DE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62A71EB1" w14:textId="6D317ABF" w:rsidR="009011F4" w:rsidRPr="006D2D0F" w:rsidRDefault="009011F4" w:rsidP="009011F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263A94" w14:paraId="5122A2B5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0CE4F7BF" w14:textId="1FC9C13F" w:rsidR="00263A94" w:rsidRPr="006D2D0F" w:rsidRDefault="009011F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جيل سيدي بوبكر</w:t>
            </w:r>
          </w:p>
        </w:tc>
        <w:tc>
          <w:tcPr>
            <w:tcW w:w="2692" w:type="dxa"/>
          </w:tcPr>
          <w:p w14:paraId="47012517" w14:textId="492A8670" w:rsidR="00263A94" w:rsidRPr="006D2D0F" w:rsidRDefault="009011F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بيوض تقي الدين</w:t>
            </w:r>
          </w:p>
        </w:tc>
        <w:tc>
          <w:tcPr>
            <w:tcW w:w="3403" w:type="dxa"/>
          </w:tcPr>
          <w:p w14:paraId="11F8C0DE" w14:textId="3199543A" w:rsidR="00263A94" w:rsidRPr="006D2D0F" w:rsidRDefault="009011F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0F0BD281" w14:textId="57E2A142" w:rsidR="00263A94" w:rsidRPr="006D2D0F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539747C6" w14:textId="2C51465B" w:rsidR="00263A94" w:rsidRPr="006D2D0F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6DA95783" w14:textId="4504E1AE" w:rsidR="00263A94" w:rsidRPr="006D2D0F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148F1B9A" w14:textId="6752BB22" w:rsidR="00263A94" w:rsidRPr="006D2D0F" w:rsidRDefault="00263A9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9011F4" w14:paraId="5DB5BB50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51DBC872" w14:textId="1EB51472" w:rsidR="009011F4" w:rsidRDefault="009011F4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 xml:space="preserve">شباب </w:t>
            </w: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يوب</w:t>
            </w:r>
            <w:proofErr w:type="spellEnd"/>
          </w:p>
        </w:tc>
        <w:tc>
          <w:tcPr>
            <w:tcW w:w="2692" w:type="dxa"/>
          </w:tcPr>
          <w:p w14:paraId="77A58C9C" w14:textId="0BCC2612" w:rsidR="009011F4" w:rsidRDefault="002D599A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عوينان</w:t>
            </w:r>
            <w:proofErr w:type="spellEnd"/>
            <w:r>
              <w:rPr>
                <w:rFonts w:cstheme="minorHAnsi" w:hint="cs"/>
                <w:sz w:val="26"/>
                <w:szCs w:val="26"/>
                <w:rtl/>
              </w:rPr>
              <w:t xml:space="preserve"> سفيان</w:t>
            </w:r>
          </w:p>
        </w:tc>
        <w:tc>
          <w:tcPr>
            <w:tcW w:w="3403" w:type="dxa"/>
          </w:tcPr>
          <w:p w14:paraId="25103CA7" w14:textId="586A87BF" w:rsidR="009011F4" w:rsidRPr="00582B24" w:rsidRDefault="002D599A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إنذار (اللعب الخطر)</w:t>
            </w:r>
          </w:p>
        </w:tc>
        <w:tc>
          <w:tcPr>
            <w:tcW w:w="2410" w:type="dxa"/>
          </w:tcPr>
          <w:p w14:paraId="7AF38F6E" w14:textId="09E67DA3" w:rsidR="009011F4" w:rsidRDefault="002D599A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6CD27B13" w14:textId="6A6E821F" w:rsidR="009011F4" w:rsidRDefault="002D599A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61C87B84" w14:textId="2C82CA09" w:rsidR="009011F4" w:rsidRDefault="002D599A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63375B48" w14:textId="308D8EE4" w:rsidR="009011F4" w:rsidRDefault="002D599A" w:rsidP="00263A94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B275C5" w14:paraId="28F7AE56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5846225A" w14:textId="5D23BF0A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E738F6">
              <w:rPr>
                <w:rFonts w:cstheme="minorHAnsi" w:hint="cs"/>
                <w:sz w:val="26"/>
                <w:szCs w:val="26"/>
                <w:rtl/>
              </w:rPr>
              <w:t xml:space="preserve">شباب </w:t>
            </w:r>
            <w:proofErr w:type="spellStart"/>
            <w:r w:rsidRPr="00E738F6">
              <w:rPr>
                <w:rFonts w:cstheme="minorHAnsi" w:hint="cs"/>
                <w:sz w:val="26"/>
                <w:szCs w:val="26"/>
                <w:rtl/>
              </w:rPr>
              <w:t>يوب</w:t>
            </w:r>
            <w:proofErr w:type="spellEnd"/>
          </w:p>
        </w:tc>
        <w:tc>
          <w:tcPr>
            <w:tcW w:w="2692" w:type="dxa"/>
          </w:tcPr>
          <w:p w14:paraId="15A0CC1C" w14:textId="02392BD1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عزيز مولود</w:t>
            </w:r>
          </w:p>
        </w:tc>
        <w:tc>
          <w:tcPr>
            <w:tcW w:w="3403" w:type="dxa"/>
          </w:tcPr>
          <w:p w14:paraId="54C319D9" w14:textId="44696B29" w:rsidR="00B275C5" w:rsidRPr="00582B24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1A1B07">
              <w:rPr>
                <w:rFonts w:cstheme="minorHAnsi" w:hint="cs"/>
                <w:sz w:val="26"/>
                <w:szCs w:val="26"/>
                <w:rtl/>
              </w:rPr>
              <w:t>إنذار (سلوك غير رياضي)</w:t>
            </w:r>
          </w:p>
        </w:tc>
        <w:tc>
          <w:tcPr>
            <w:tcW w:w="2410" w:type="dxa"/>
          </w:tcPr>
          <w:p w14:paraId="5BC38534" w14:textId="183361DC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76DA00E4" w14:textId="063DFF08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24612557" w14:textId="136D7BAC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3DE22D7B" w14:textId="6A2E3DF0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B275C5" w14:paraId="65B61B0D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49B3E920" w14:textId="3F64DAF8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E738F6">
              <w:rPr>
                <w:rFonts w:cstheme="minorHAnsi" w:hint="cs"/>
                <w:sz w:val="26"/>
                <w:szCs w:val="26"/>
                <w:rtl/>
              </w:rPr>
              <w:t xml:space="preserve">شباب </w:t>
            </w:r>
            <w:proofErr w:type="spellStart"/>
            <w:r w:rsidRPr="00E738F6">
              <w:rPr>
                <w:rFonts w:cstheme="minorHAnsi" w:hint="cs"/>
                <w:sz w:val="26"/>
                <w:szCs w:val="26"/>
                <w:rtl/>
              </w:rPr>
              <w:t>يوب</w:t>
            </w:r>
            <w:proofErr w:type="spellEnd"/>
          </w:p>
        </w:tc>
        <w:tc>
          <w:tcPr>
            <w:tcW w:w="2692" w:type="dxa"/>
          </w:tcPr>
          <w:p w14:paraId="1603588E" w14:textId="1F53C6FE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ليتيم عبد المجيد</w:t>
            </w:r>
          </w:p>
        </w:tc>
        <w:tc>
          <w:tcPr>
            <w:tcW w:w="3403" w:type="dxa"/>
          </w:tcPr>
          <w:p w14:paraId="1968F097" w14:textId="1B40CDC7" w:rsidR="00B275C5" w:rsidRPr="00582B24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1A1B07">
              <w:rPr>
                <w:rFonts w:cstheme="minorHAnsi" w:hint="cs"/>
                <w:sz w:val="26"/>
                <w:szCs w:val="26"/>
                <w:rtl/>
              </w:rPr>
              <w:t>إنذار (سلوك غير رياضي)</w:t>
            </w:r>
          </w:p>
        </w:tc>
        <w:tc>
          <w:tcPr>
            <w:tcW w:w="2410" w:type="dxa"/>
          </w:tcPr>
          <w:p w14:paraId="69E2A2C0" w14:textId="0B0B12D5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368A8E0C" w14:textId="42DE2568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7C782438" w14:textId="5F4DF12E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28126B96" w14:textId="4C2A48DA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B275C5" w14:paraId="40B9B8B7" w14:textId="77777777" w:rsidTr="00912D67">
        <w:trPr>
          <w:gridBefore w:val="1"/>
          <w:wBefore w:w="49" w:type="dxa"/>
        </w:trPr>
        <w:tc>
          <w:tcPr>
            <w:tcW w:w="2135" w:type="dxa"/>
          </w:tcPr>
          <w:p w14:paraId="6EEAEE62" w14:textId="1B312AFF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E738F6">
              <w:rPr>
                <w:rFonts w:cstheme="minorHAnsi" w:hint="cs"/>
                <w:sz w:val="26"/>
                <w:szCs w:val="26"/>
                <w:rtl/>
              </w:rPr>
              <w:t xml:space="preserve">شباب </w:t>
            </w:r>
            <w:proofErr w:type="spellStart"/>
            <w:r w:rsidRPr="00E738F6">
              <w:rPr>
                <w:rFonts w:cstheme="minorHAnsi" w:hint="cs"/>
                <w:sz w:val="26"/>
                <w:szCs w:val="26"/>
                <w:rtl/>
              </w:rPr>
              <w:t>يوب</w:t>
            </w:r>
            <w:proofErr w:type="spellEnd"/>
          </w:p>
        </w:tc>
        <w:tc>
          <w:tcPr>
            <w:tcW w:w="2692" w:type="dxa"/>
          </w:tcPr>
          <w:p w14:paraId="45C81326" w14:textId="256ABCED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سحانين</w:t>
            </w:r>
            <w:proofErr w:type="spellEnd"/>
            <w:r>
              <w:rPr>
                <w:rFonts w:cstheme="minorHAnsi" w:hint="cs"/>
                <w:sz w:val="26"/>
                <w:szCs w:val="26"/>
                <w:rtl/>
              </w:rPr>
              <w:t xml:space="preserve"> طيب</w:t>
            </w:r>
          </w:p>
        </w:tc>
        <w:tc>
          <w:tcPr>
            <w:tcW w:w="3403" w:type="dxa"/>
          </w:tcPr>
          <w:p w14:paraId="279361DD" w14:textId="20230284" w:rsidR="00B275C5" w:rsidRPr="00582B24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1A1B07">
              <w:rPr>
                <w:rFonts w:cstheme="minorHAnsi" w:hint="cs"/>
                <w:sz w:val="26"/>
                <w:szCs w:val="26"/>
                <w:rtl/>
              </w:rPr>
              <w:t>إنذار (سلوك غير رياضي)</w:t>
            </w:r>
          </w:p>
        </w:tc>
        <w:tc>
          <w:tcPr>
            <w:tcW w:w="2410" w:type="dxa"/>
          </w:tcPr>
          <w:p w14:paraId="5C1E1295" w14:textId="0D39B68E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08BBB9EB" w14:textId="7A1D1384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24D83368" w14:textId="4882960E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1538D7C1" w14:textId="54C36E87" w:rsidR="00B275C5" w:rsidRDefault="00B275C5" w:rsidP="00B275C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A16BEA" w14:paraId="63368FAB" w14:textId="77777777" w:rsidTr="00912D67">
        <w:tc>
          <w:tcPr>
            <w:tcW w:w="15499" w:type="dxa"/>
            <w:gridSpan w:val="8"/>
            <w:shd w:val="clear" w:color="auto" w:fill="BDD6EE" w:themeFill="accent5" w:themeFillTint="66"/>
          </w:tcPr>
          <w:p w14:paraId="1E05E533" w14:textId="452EB95E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القضية رقم: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</w:t>
            </w:r>
            <w:proofErr w:type="gramStart"/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0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1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5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proofErr w:type="gramEnd"/>
            <w:r w:rsidRPr="003D6FBB">
              <w:rPr>
                <w:rFonts w:cstheme="minorHAnsi" w:hint="cs"/>
                <w:sz w:val="10"/>
                <w:szCs w:val="10"/>
                <w:rtl/>
              </w:rPr>
              <w:t>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/ مباراة: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المواهب الشابة سعيدة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//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النجم الصاعد </w:t>
            </w:r>
            <w:proofErr w:type="spellStart"/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بوخرص</w:t>
            </w:r>
            <w:proofErr w:type="spellEnd"/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/ بتاريخ: 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7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yellow"/>
                <w:shd w:val="clear" w:color="auto" w:fill="EE0000"/>
                <w:rtl/>
              </w:rPr>
              <w:t>(صنف الأكابر)</w:t>
            </w:r>
          </w:p>
        </w:tc>
      </w:tr>
      <w:tr w:rsidR="00A16BEA" w14:paraId="0F94AA23" w14:textId="77777777" w:rsidTr="00912D67">
        <w:tc>
          <w:tcPr>
            <w:tcW w:w="2184" w:type="dxa"/>
            <w:gridSpan w:val="2"/>
            <w:shd w:val="clear" w:color="auto" w:fill="FBE4D5" w:themeFill="accent2" w:themeFillTint="33"/>
          </w:tcPr>
          <w:p w14:paraId="3F329187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692" w:type="dxa"/>
            <w:shd w:val="clear" w:color="auto" w:fill="FBE4D5" w:themeFill="accent2" w:themeFillTint="33"/>
          </w:tcPr>
          <w:p w14:paraId="1205ABEE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403" w:type="dxa"/>
            <w:shd w:val="clear" w:color="auto" w:fill="FBE4D5" w:themeFill="accent2" w:themeFillTint="33"/>
          </w:tcPr>
          <w:p w14:paraId="7EA192AA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410" w:type="dxa"/>
            <w:shd w:val="clear" w:color="auto" w:fill="FBE4D5" w:themeFill="accent2" w:themeFillTint="33"/>
          </w:tcPr>
          <w:p w14:paraId="17846F5C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4EB0C99A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6F330716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13A3D7A6" w14:textId="77777777" w:rsidR="00A16BEA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A16BEA" w:rsidRPr="00582B24" w14:paraId="539BC7AE" w14:textId="77777777" w:rsidTr="00912D67">
        <w:tc>
          <w:tcPr>
            <w:tcW w:w="2184" w:type="dxa"/>
            <w:gridSpan w:val="2"/>
          </w:tcPr>
          <w:p w14:paraId="554FC858" w14:textId="4FD5C12C" w:rsidR="00A16BEA" w:rsidRPr="00582B24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الموهب الشابة سعيدة</w:t>
            </w:r>
          </w:p>
        </w:tc>
        <w:tc>
          <w:tcPr>
            <w:tcW w:w="2692" w:type="dxa"/>
          </w:tcPr>
          <w:p w14:paraId="70C5CAAE" w14:textId="6D1DBF3F" w:rsidR="00A16BEA" w:rsidRPr="00582B24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تيرس عبد الكريم</w:t>
            </w:r>
          </w:p>
        </w:tc>
        <w:tc>
          <w:tcPr>
            <w:tcW w:w="3403" w:type="dxa"/>
          </w:tcPr>
          <w:p w14:paraId="6EFD78EF" w14:textId="2BC0FE24" w:rsidR="00A16BEA" w:rsidRPr="00582B24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0D154F41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058E2FC8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3ACBC3DA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362564E0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A16BEA" w:rsidRPr="00582B24" w14:paraId="5074DD2B" w14:textId="77777777" w:rsidTr="00912D67">
        <w:tc>
          <w:tcPr>
            <w:tcW w:w="2184" w:type="dxa"/>
            <w:gridSpan w:val="2"/>
          </w:tcPr>
          <w:p w14:paraId="1A48440B" w14:textId="1E8E14BF" w:rsidR="00A16BEA" w:rsidRPr="00582B24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الموهب الشابة سعيدة</w:t>
            </w:r>
          </w:p>
        </w:tc>
        <w:tc>
          <w:tcPr>
            <w:tcW w:w="2692" w:type="dxa"/>
          </w:tcPr>
          <w:p w14:paraId="616707B3" w14:textId="7E39F19F" w:rsidR="00A16BEA" w:rsidRPr="00582B24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قايد رفيق</w:t>
            </w:r>
          </w:p>
        </w:tc>
        <w:tc>
          <w:tcPr>
            <w:tcW w:w="3403" w:type="dxa"/>
          </w:tcPr>
          <w:p w14:paraId="489F5696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23C99C4C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087DE75B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61213612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52242A3A" w14:textId="77777777" w:rsidR="00A16BEA" w:rsidRPr="00582B24" w:rsidRDefault="00A16BEA" w:rsidP="008777D0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912D67" w:rsidRPr="00582B24" w14:paraId="5AEDE9E6" w14:textId="77777777" w:rsidTr="00912D67">
        <w:tc>
          <w:tcPr>
            <w:tcW w:w="2184" w:type="dxa"/>
            <w:gridSpan w:val="2"/>
          </w:tcPr>
          <w:p w14:paraId="1CE5C2D1" w14:textId="25F97233" w:rsidR="00912D67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 xml:space="preserve">النجم الصاعد </w:t>
            </w: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بوخرص</w:t>
            </w:r>
            <w:proofErr w:type="spellEnd"/>
          </w:p>
        </w:tc>
        <w:tc>
          <w:tcPr>
            <w:tcW w:w="2692" w:type="dxa"/>
          </w:tcPr>
          <w:p w14:paraId="356F8A6B" w14:textId="03FA0EC1" w:rsidR="00912D67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كيرد نور الدين</w:t>
            </w:r>
          </w:p>
        </w:tc>
        <w:tc>
          <w:tcPr>
            <w:tcW w:w="3403" w:type="dxa"/>
          </w:tcPr>
          <w:p w14:paraId="131DF115" w14:textId="67EF3551" w:rsidR="00912D67" w:rsidRPr="00582B24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410" w:type="dxa"/>
          </w:tcPr>
          <w:p w14:paraId="7EB66DAB" w14:textId="5EDD56C4" w:rsidR="00912D67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379A3E6B" w14:textId="6C567E15" w:rsidR="00912D67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33596E1B" w14:textId="4D2FE683" w:rsidR="00912D67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08E1D67B" w14:textId="41AB053C" w:rsidR="00912D67" w:rsidRDefault="00912D67" w:rsidP="008777D0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</w:tbl>
    <w:p w14:paraId="32350D6B" w14:textId="3AC0005D" w:rsidR="00B275C5" w:rsidRDefault="00B275C5" w:rsidP="002F4FB2">
      <w:pPr>
        <w:tabs>
          <w:tab w:val="left" w:pos="1579"/>
        </w:tabs>
        <w:bidi/>
        <w:spacing w:before="240" w:line="120" w:lineRule="auto"/>
        <w:rPr>
          <w:rFonts w:cstheme="minorHAnsi"/>
          <w:sz w:val="32"/>
          <w:szCs w:val="32"/>
          <w:rtl/>
        </w:rPr>
      </w:pP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القضية رقم (1</w:t>
      </w:r>
      <w:r w:rsidR="00912D67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6</w:t>
      </w: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):</w:t>
      </w:r>
      <w:r>
        <w:rPr>
          <w:rFonts w:cstheme="minorHAnsi" w:hint="cs"/>
          <w:sz w:val="32"/>
          <w:szCs w:val="32"/>
          <w:rtl/>
        </w:rPr>
        <w:t xml:space="preserve"> مباراة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 / ترجي </w:t>
      </w:r>
      <w:proofErr w:type="spellStart"/>
      <w:r>
        <w:rPr>
          <w:rFonts w:cstheme="minorHAnsi" w:hint="cs"/>
          <w:sz w:val="32"/>
          <w:szCs w:val="32"/>
          <w:rtl/>
        </w:rPr>
        <w:t>بوخرص</w:t>
      </w:r>
      <w:proofErr w:type="spellEnd"/>
      <w:r>
        <w:rPr>
          <w:rFonts w:cstheme="minorHAnsi" w:hint="cs"/>
          <w:sz w:val="32"/>
          <w:szCs w:val="32"/>
          <w:rtl/>
        </w:rPr>
        <w:t xml:space="preserve"> سعيدة، بتاريخ 24 أكتوبر 2026 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(الجولة الثانية أكابر).</w:t>
      </w:r>
    </w:p>
    <w:p w14:paraId="38508F6C" w14:textId="39155ED6" w:rsidR="00B275C5" w:rsidRDefault="00B275C5" w:rsidP="002F4FB2">
      <w:pPr>
        <w:tabs>
          <w:tab w:val="left" w:pos="1579"/>
        </w:tabs>
        <w:bidi/>
        <w:spacing w:before="240" w:line="12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بعد </w:t>
      </w:r>
      <w:proofErr w:type="spellStart"/>
      <w:r>
        <w:rPr>
          <w:rFonts w:cstheme="minorHAnsi" w:hint="cs"/>
          <w:sz w:val="32"/>
          <w:szCs w:val="32"/>
          <w:rtl/>
        </w:rPr>
        <w:t>الإطلاع</w:t>
      </w:r>
      <w:proofErr w:type="spellEnd"/>
      <w:r>
        <w:rPr>
          <w:rFonts w:cstheme="minorHAnsi" w:hint="cs"/>
          <w:sz w:val="32"/>
          <w:szCs w:val="32"/>
          <w:rtl/>
        </w:rPr>
        <w:t xml:space="preserve"> على ورقة المقابلة، </w:t>
      </w:r>
      <w:r w:rsidR="004F4667">
        <w:rPr>
          <w:rFonts w:cstheme="minorHAnsi" w:hint="cs"/>
          <w:sz w:val="32"/>
          <w:szCs w:val="32"/>
          <w:rtl/>
        </w:rPr>
        <w:t>وتقرير</w:t>
      </w:r>
      <w:r>
        <w:rPr>
          <w:rFonts w:cstheme="minorHAnsi" w:hint="cs"/>
          <w:sz w:val="32"/>
          <w:szCs w:val="32"/>
          <w:rtl/>
        </w:rPr>
        <w:t xml:space="preserve"> الحكم. </w:t>
      </w:r>
    </w:p>
    <w:p w14:paraId="4DF9A73A" w14:textId="597DA49F" w:rsidR="00B275C5" w:rsidRDefault="00B275C5" w:rsidP="002F4FB2">
      <w:pPr>
        <w:tabs>
          <w:tab w:val="left" w:pos="1579"/>
        </w:tabs>
        <w:bidi/>
        <w:spacing w:before="240" w:line="12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لم تجر المقابلة بسبب غياب فريق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سعيدة.</w:t>
      </w:r>
    </w:p>
    <w:p w14:paraId="059AFC01" w14:textId="3EE6ACC3" w:rsidR="00B275C5" w:rsidRDefault="00B275C5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  <w:lang w:val="fr-FR" w:bidi="ar-DZ"/>
        </w:rPr>
      </w:pPr>
      <w:r>
        <w:rPr>
          <w:rFonts w:cstheme="minorHAnsi" w:hint="cs"/>
          <w:sz w:val="32"/>
          <w:szCs w:val="32"/>
          <w:rtl/>
        </w:rPr>
        <w:t xml:space="preserve">- فريق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 يخسر المقابلة بنتيجة 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0)، </w:t>
      </w:r>
      <w:r w:rsidR="004F4667">
        <w:rPr>
          <w:rFonts w:cstheme="minorHAnsi" w:hint="cs"/>
          <w:sz w:val="32"/>
          <w:szCs w:val="32"/>
          <w:rtl/>
        </w:rPr>
        <w:t>وغرامة</w:t>
      </w:r>
      <w:r>
        <w:rPr>
          <w:rFonts w:cstheme="minorHAnsi" w:hint="cs"/>
          <w:sz w:val="32"/>
          <w:szCs w:val="32"/>
          <w:rtl/>
        </w:rPr>
        <w:t xml:space="preserve"> مالية مقدرة </w:t>
      </w:r>
      <w:r w:rsidR="004F4667">
        <w:rPr>
          <w:rFonts w:cstheme="minorHAnsi" w:hint="cs"/>
          <w:sz w:val="32"/>
          <w:szCs w:val="32"/>
          <w:rtl/>
        </w:rPr>
        <w:t>بـــــــ:</w:t>
      </w:r>
      <w:r>
        <w:rPr>
          <w:rFonts w:cstheme="minorHAnsi" w:hint="cs"/>
          <w:sz w:val="32"/>
          <w:szCs w:val="32"/>
          <w:rtl/>
        </w:rPr>
        <w:t xml:space="preserve"> </w:t>
      </w:r>
      <w:r w:rsidR="004F4667">
        <w:rPr>
          <w:rFonts w:cstheme="minorHAnsi" w:hint="cs"/>
          <w:sz w:val="32"/>
          <w:szCs w:val="32"/>
          <w:rtl/>
        </w:rPr>
        <w:t>خمسة عشرة</w:t>
      </w:r>
      <w:r w:rsidR="00303EDB">
        <w:rPr>
          <w:rFonts w:cstheme="minorHAnsi" w:hint="cs"/>
          <w:sz w:val="32"/>
          <w:szCs w:val="32"/>
          <w:rtl/>
        </w:rPr>
        <w:t xml:space="preserve"> ألف</w:t>
      </w:r>
      <w:r>
        <w:rPr>
          <w:rFonts w:cstheme="minorHAnsi" w:hint="cs"/>
          <w:sz w:val="32"/>
          <w:szCs w:val="32"/>
          <w:rtl/>
        </w:rPr>
        <w:t xml:space="preserve"> دينار جزائري (</w:t>
      </w:r>
      <w:r w:rsidR="00047506">
        <w:rPr>
          <w:rFonts w:cstheme="minorHAnsi"/>
          <w:sz w:val="32"/>
          <w:szCs w:val="32"/>
          <w:lang w:val="fr-FR"/>
        </w:rPr>
        <w:t>15</w:t>
      </w:r>
      <w:r w:rsidR="00303EDB">
        <w:rPr>
          <w:rFonts w:cstheme="minorHAnsi"/>
          <w:sz w:val="32"/>
          <w:szCs w:val="32"/>
          <w:lang w:val="fr-FR"/>
        </w:rPr>
        <w:t xml:space="preserve"> 000.00</w:t>
      </w:r>
      <w:r>
        <w:rPr>
          <w:rFonts w:cstheme="minorHAnsi" w:hint="cs"/>
          <w:sz w:val="32"/>
          <w:szCs w:val="32"/>
          <w:rtl/>
          <w:lang w:val="fr-FR" w:bidi="ar-DZ"/>
        </w:rPr>
        <w:t>دج) المادة 40 من قانون كرة القدم للهواة، الصادر عن الإتحاد الجزائري لكرة القدم شهر سبتمبر 2026.</w:t>
      </w:r>
    </w:p>
    <w:p w14:paraId="25C256B5" w14:textId="53145A5E" w:rsidR="00B275C5" w:rsidRDefault="00B275C5" w:rsidP="002F4FB2">
      <w:pPr>
        <w:tabs>
          <w:tab w:val="left" w:pos="1579"/>
        </w:tabs>
        <w:bidi/>
        <w:spacing w:before="240" w:line="120" w:lineRule="auto"/>
        <w:rPr>
          <w:rFonts w:cstheme="minorHAnsi"/>
          <w:sz w:val="32"/>
          <w:szCs w:val="32"/>
          <w:lang w:val="fr-FR"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فريق ترجي </w:t>
      </w:r>
      <w:proofErr w:type="spellStart"/>
      <w:r>
        <w:rPr>
          <w:rFonts w:cstheme="minorHAnsi" w:hint="cs"/>
          <w:sz w:val="32"/>
          <w:szCs w:val="32"/>
          <w:rtl/>
          <w:lang w:val="fr-FR" w:bidi="ar-DZ"/>
        </w:rPr>
        <w:t>بوخرص</w:t>
      </w:r>
      <w:proofErr w:type="spellEnd"/>
      <w:r>
        <w:rPr>
          <w:rFonts w:cstheme="minorHAnsi" w:hint="cs"/>
          <w:sz w:val="32"/>
          <w:szCs w:val="32"/>
          <w:rtl/>
          <w:lang w:val="fr-FR" w:bidi="ar-DZ"/>
        </w:rPr>
        <w:t xml:space="preserve"> سعيدة يفوز على البساط بنتيجة </w:t>
      </w:r>
      <w:r>
        <w:rPr>
          <w:rFonts w:cstheme="minorHAnsi" w:hint="cs"/>
          <w:sz w:val="32"/>
          <w:szCs w:val="32"/>
          <w:rtl/>
        </w:rPr>
        <w:t xml:space="preserve">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0).</w:t>
      </w:r>
    </w:p>
    <w:p w14:paraId="37C39CA2" w14:textId="6947F6D0" w:rsidR="00303EDB" w:rsidRDefault="00303EDB" w:rsidP="002F4FB2">
      <w:pPr>
        <w:tabs>
          <w:tab w:val="left" w:pos="1579"/>
        </w:tabs>
        <w:bidi/>
        <w:spacing w:before="240" w:line="12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فريق </w:t>
      </w:r>
      <w:proofErr w:type="spellStart"/>
      <w:r>
        <w:rPr>
          <w:rFonts w:cstheme="minorHAnsi" w:hint="cs"/>
          <w:sz w:val="32"/>
          <w:szCs w:val="32"/>
          <w:rtl/>
        </w:rPr>
        <w:t>إتحاد</w:t>
      </w:r>
      <w:proofErr w:type="spellEnd"/>
      <w:r>
        <w:rPr>
          <w:rFonts w:cstheme="minorHAnsi" w:hint="cs"/>
          <w:sz w:val="32"/>
          <w:szCs w:val="32"/>
          <w:rtl/>
        </w:rPr>
        <w:t xml:space="preserve"> مستقبل سعيدة </w:t>
      </w:r>
      <w:r w:rsidR="00B25987">
        <w:rPr>
          <w:rFonts w:cstheme="minorHAnsi" w:hint="cs"/>
          <w:sz w:val="32"/>
          <w:szCs w:val="32"/>
          <w:rtl/>
        </w:rPr>
        <w:t xml:space="preserve">ناقص </w:t>
      </w:r>
      <w:r w:rsidR="004F4667">
        <w:rPr>
          <w:rFonts w:cstheme="minorHAnsi" w:hint="cs"/>
          <w:sz w:val="32"/>
          <w:szCs w:val="32"/>
          <w:rtl/>
        </w:rPr>
        <w:t>ثلاث</w:t>
      </w:r>
      <w:r>
        <w:rPr>
          <w:rFonts w:cstheme="minorHAnsi" w:hint="cs"/>
          <w:sz w:val="32"/>
          <w:szCs w:val="32"/>
          <w:rtl/>
        </w:rPr>
        <w:t xml:space="preserve"> نقاط ( -</w:t>
      </w:r>
      <w:r w:rsidR="00047506">
        <w:rPr>
          <w:rFonts w:cstheme="minorHAnsi"/>
          <w:sz w:val="32"/>
          <w:szCs w:val="32"/>
          <w:lang w:val="fr-FR"/>
        </w:rPr>
        <w:t>3</w:t>
      </w:r>
      <w:r>
        <w:rPr>
          <w:rFonts w:cstheme="minorHAnsi" w:hint="cs"/>
          <w:sz w:val="32"/>
          <w:szCs w:val="32"/>
          <w:rtl/>
        </w:rPr>
        <w:t>).</w:t>
      </w:r>
    </w:p>
    <w:p w14:paraId="2EC23405" w14:textId="77777777" w:rsidR="002F4FB2" w:rsidRDefault="00B275C5" w:rsidP="002F4FB2">
      <w:pPr>
        <w:tabs>
          <w:tab w:val="left" w:pos="1579"/>
        </w:tabs>
        <w:bidi/>
        <w:spacing w:before="240" w:line="12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المخالفة </w:t>
      </w:r>
      <w:r w:rsidR="00303EDB">
        <w:rPr>
          <w:rFonts w:cstheme="minorHAnsi" w:hint="cs"/>
          <w:sz w:val="32"/>
          <w:szCs w:val="32"/>
          <w:rtl/>
          <w:lang w:val="fr-FR" w:bidi="ar-DZ"/>
        </w:rPr>
        <w:t>الثانية</w:t>
      </w:r>
      <w:r>
        <w:rPr>
          <w:rFonts w:cstheme="minorHAnsi" w:hint="cs"/>
          <w:sz w:val="32"/>
          <w:szCs w:val="32"/>
          <w:rtl/>
          <w:lang w:val="fr-FR" w:bidi="ar-DZ"/>
        </w:rPr>
        <w:t xml:space="preserve"> لفريق </w:t>
      </w:r>
      <w:proofErr w:type="spellStart"/>
      <w:r>
        <w:rPr>
          <w:rFonts w:cstheme="minorHAnsi" w:hint="cs"/>
          <w:sz w:val="32"/>
          <w:szCs w:val="32"/>
          <w:rtl/>
          <w:lang w:val="fr-FR" w:bidi="ar-DZ"/>
        </w:rPr>
        <w:t>إتحاد</w:t>
      </w:r>
      <w:proofErr w:type="spellEnd"/>
      <w:r>
        <w:rPr>
          <w:rFonts w:cstheme="minorHAnsi" w:hint="cs"/>
          <w:sz w:val="32"/>
          <w:szCs w:val="32"/>
          <w:rtl/>
          <w:lang w:val="fr-FR" w:bidi="ar-DZ"/>
        </w:rPr>
        <w:t xml:space="preserve"> مستقبل سعيدة.</w:t>
      </w:r>
      <w:r>
        <w:rPr>
          <w:rFonts w:cstheme="minorHAnsi" w:hint="cs"/>
          <w:sz w:val="32"/>
          <w:szCs w:val="32"/>
          <w:rtl/>
        </w:rPr>
        <w:t xml:space="preserve">  </w:t>
      </w:r>
    </w:p>
    <w:p w14:paraId="5258B97E" w14:textId="77777777" w:rsidR="002F4FB2" w:rsidRDefault="002F4FB2" w:rsidP="002F4FB2">
      <w:pPr>
        <w:tabs>
          <w:tab w:val="left" w:pos="1579"/>
        </w:tabs>
        <w:bidi/>
        <w:spacing w:before="240" w:line="120" w:lineRule="auto"/>
        <w:rPr>
          <w:rFonts w:cstheme="minorHAnsi"/>
          <w:b/>
          <w:bCs/>
          <w:color w:val="EE0000"/>
          <w:sz w:val="36"/>
          <w:szCs w:val="36"/>
          <w:rtl/>
        </w:rPr>
      </w:pPr>
    </w:p>
    <w:p w14:paraId="09EFA762" w14:textId="6D3C4B36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</w:rPr>
      </w:pP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lastRenderedPageBreak/>
        <w:t>القضية رقم (1</w:t>
      </w:r>
      <w:r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7</w:t>
      </w: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):</w:t>
      </w:r>
      <w:r>
        <w:rPr>
          <w:rFonts w:cstheme="minorHAnsi" w:hint="cs"/>
          <w:sz w:val="32"/>
          <w:szCs w:val="32"/>
          <w:rtl/>
        </w:rPr>
        <w:t xml:space="preserve"> مباراة </w:t>
      </w:r>
      <w:r>
        <w:rPr>
          <w:rFonts w:cstheme="minorHAnsi" w:hint="cs"/>
          <w:sz w:val="32"/>
          <w:szCs w:val="32"/>
          <w:rtl/>
        </w:rPr>
        <w:t xml:space="preserve">هلال </w:t>
      </w:r>
      <w:r>
        <w:rPr>
          <w:rFonts w:cstheme="minorHAnsi" w:hint="cs"/>
          <w:sz w:val="32"/>
          <w:szCs w:val="32"/>
          <w:rtl/>
        </w:rPr>
        <w:t xml:space="preserve">سعيدة / </w:t>
      </w:r>
      <w:r>
        <w:rPr>
          <w:rFonts w:cstheme="minorHAnsi" w:hint="cs"/>
          <w:sz w:val="32"/>
          <w:szCs w:val="32"/>
          <w:rtl/>
        </w:rPr>
        <w:t>جيل سيدي بوبكر</w:t>
      </w:r>
      <w:r>
        <w:rPr>
          <w:rFonts w:cstheme="minorHAnsi" w:hint="cs"/>
          <w:sz w:val="32"/>
          <w:szCs w:val="32"/>
          <w:rtl/>
        </w:rPr>
        <w:t>، بتاريخ 2</w:t>
      </w:r>
      <w:r>
        <w:rPr>
          <w:rFonts w:cstheme="minorHAnsi" w:hint="cs"/>
          <w:sz w:val="32"/>
          <w:szCs w:val="32"/>
          <w:rtl/>
        </w:rPr>
        <w:t>3</w:t>
      </w:r>
      <w:r>
        <w:rPr>
          <w:rFonts w:cstheme="minorHAnsi" w:hint="cs"/>
          <w:sz w:val="32"/>
          <w:szCs w:val="32"/>
          <w:rtl/>
        </w:rPr>
        <w:t xml:space="preserve"> أكتوبر 2026 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(</w:t>
      </w:r>
      <w:r>
        <w:rPr>
          <w:rFonts w:cstheme="minorHAnsi" w:hint="cs"/>
          <w:color w:val="EE0000"/>
          <w:sz w:val="32"/>
          <w:szCs w:val="32"/>
          <w:highlight w:val="yellow"/>
          <w:rtl/>
        </w:rPr>
        <w:t>فئة أقل من 20 سنة / الفوج "أ"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).</w:t>
      </w:r>
    </w:p>
    <w:p w14:paraId="590D283B" w14:textId="0F688835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بعد </w:t>
      </w:r>
      <w:proofErr w:type="spellStart"/>
      <w:r>
        <w:rPr>
          <w:rFonts w:cstheme="minorHAnsi" w:hint="cs"/>
          <w:sz w:val="32"/>
          <w:szCs w:val="32"/>
          <w:rtl/>
        </w:rPr>
        <w:t>الإطلاع</w:t>
      </w:r>
      <w:proofErr w:type="spellEnd"/>
      <w:r>
        <w:rPr>
          <w:rFonts w:cstheme="minorHAnsi" w:hint="cs"/>
          <w:sz w:val="32"/>
          <w:szCs w:val="32"/>
          <w:rtl/>
        </w:rPr>
        <w:t xml:space="preserve"> على تقرير الأمانة العامة، تم إلغاء المباراة لعدم </w:t>
      </w:r>
      <w:proofErr w:type="spellStart"/>
      <w:r>
        <w:rPr>
          <w:rFonts w:cstheme="minorHAnsi" w:hint="cs"/>
          <w:sz w:val="32"/>
          <w:szCs w:val="32"/>
          <w:rtl/>
        </w:rPr>
        <w:t>إستكمال</w:t>
      </w:r>
      <w:proofErr w:type="spellEnd"/>
      <w:r>
        <w:rPr>
          <w:rFonts w:cstheme="minorHAnsi" w:hint="cs"/>
          <w:sz w:val="32"/>
          <w:szCs w:val="32"/>
          <w:rtl/>
        </w:rPr>
        <w:t xml:space="preserve"> الإجراءات الإدارية لفريق</w:t>
      </w:r>
      <w:r>
        <w:rPr>
          <w:rFonts w:cstheme="minorHAnsi" w:hint="cs"/>
          <w:sz w:val="32"/>
          <w:szCs w:val="32"/>
          <w:rtl/>
        </w:rPr>
        <w:t xml:space="preserve"> هلال سعيدة.</w:t>
      </w:r>
    </w:p>
    <w:p w14:paraId="68CD3BAB" w14:textId="5F826BB9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  <w:lang w:val="fr-FR" w:bidi="ar-DZ"/>
        </w:rPr>
      </w:pPr>
      <w:r>
        <w:rPr>
          <w:rFonts w:cstheme="minorHAnsi" w:hint="cs"/>
          <w:sz w:val="32"/>
          <w:szCs w:val="32"/>
          <w:rtl/>
        </w:rPr>
        <w:t xml:space="preserve">- فريق </w:t>
      </w:r>
      <w:r>
        <w:rPr>
          <w:rFonts w:cstheme="minorHAnsi" w:hint="cs"/>
          <w:sz w:val="32"/>
          <w:szCs w:val="32"/>
          <w:rtl/>
        </w:rPr>
        <w:t>هلال</w:t>
      </w:r>
      <w:r>
        <w:rPr>
          <w:rFonts w:cstheme="minorHAnsi" w:hint="cs"/>
          <w:sz w:val="32"/>
          <w:szCs w:val="32"/>
          <w:rtl/>
        </w:rPr>
        <w:t xml:space="preserve"> سعيدة يخسر المقابلة بنتيجة 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</w:t>
      </w:r>
      <w:r>
        <w:rPr>
          <w:rFonts w:cstheme="minorHAnsi" w:hint="cs"/>
          <w:sz w:val="32"/>
          <w:szCs w:val="32"/>
          <w:rtl/>
        </w:rPr>
        <w:t>.</w:t>
      </w:r>
    </w:p>
    <w:p w14:paraId="2476FFF7" w14:textId="57B88C78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lang w:val="fr-FR"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فريق </w:t>
      </w:r>
      <w:r>
        <w:rPr>
          <w:rFonts w:cstheme="minorHAnsi" w:hint="cs"/>
          <w:sz w:val="32"/>
          <w:szCs w:val="32"/>
          <w:rtl/>
          <w:lang w:val="fr-FR" w:bidi="ar-DZ"/>
        </w:rPr>
        <w:t>جيل سيدي بوبكر</w:t>
      </w:r>
      <w:r>
        <w:rPr>
          <w:rFonts w:cstheme="minorHAnsi" w:hint="cs"/>
          <w:sz w:val="32"/>
          <w:szCs w:val="32"/>
          <w:rtl/>
          <w:lang w:val="fr-FR" w:bidi="ar-DZ"/>
        </w:rPr>
        <w:t xml:space="preserve"> يفوز على البساط بنتيجة </w:t>
      </w:r>
      <w:r>
        <w:rPr>
          <w:rFonts w:cstheme="minorHAnsi" w:hint="cs"/>
          <w:sz w:val="32"/>
          <w:szCs w:val="32"/>
          <w:rtl/>
        </w:rPr>
        <w:t xml:space="preserve">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0).</w:t>
      </w:r>
    </w:p>
    <w:p w14:paraId="13C8242D" w14:textId="77777777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المخالفة </w:t>
      </w:r>
      <w:r>
        <w:rPr>
          <w:rFonts w:cstheme="minorHAnsi" w:hint="cs"/>
          <w:sz w:val="32"/>
          <w:szCs w:val="32"/>
          <w:rtl/>
          <w:lang w:val="fr-FR" w:bidi="ar-DZ"/>
        </w:rPr>
        <w:t>الأولى لفريق هلال</w:t>
      </w:r>
      <w:r>
        <w:rPr>
          <w:rFonts w:cstheme="minorHAnsi" w:hint="cs"/>
          <w:sz w:val="32"/>
          <w:szCs w:val="32"/>
          <w:rtl/>
          <w:lang w:val="fr-FR" w:bidi="ar-DZ"/>
        </w:rPr>
        <w:t xml:space="preserve"> سعيدة.</w:t>
      </w:r>
      <w:r>
        <w:rPr>
          <w:rFonts w:cstheme="minorHAnsi" w:hint="cs"/>
          <w:sz w:val="32"/>
          <w:szCs w:val="32"/>
          <w:rtl/>
        </w:rPr>
        <w:t xml:space="preserve">  </w:t>
      </w:r>
    </w:p>
    <w:p w14:paraId="6BBE380B" w14:textId="0C85D0E4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</w:rPr>
      </w:pP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القضية رقم (1</w:t>
      </w:r>
      <w:r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8</w:t>
      </w:r>
      <w:r w:rsidRPr="001B690D">
        <w:rPr>
          <w:rFonts w:cstheme="minorHAnsi" w:hint="cs"/>
          <w:b/>
          <w:bCs/>
          <w:sz w:val="32"/>
          <w:szCs w:val="32"/>
          <w:highlight w:val="cyan"/>
          <w:u w:val="single"/>
          <w:rtl/>
        </w:rPr>
        <w:t>):</w:t>
      </w:r>
      <w:r>
        <w:rPr>
          <w:rFonts w:cstheme="minorHAnsi" w:hint="cs"/>
          <w:sz w:val="32"/>
          <w:szCs w:val="32"/>
          <w:rtl/>
        </w:rPr>
        <w:t xml:space="preserve"> مباراة هلال سعيدة / جيل سيدي بوبكر، بتاريخ 23 أكتوبر 2026 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(</w:t>
      </w:r>
      <w:r>
        <w:rPr>
          <w:rFonts w:cstheme="minorHAnsi" w:hint="cs"/>
          <w:color w:val="EE0000"/>
          <w:sz w:val="32"/>
          <w:szCs w:val="32"/>
          <w:highlight w:val="yellow"/>
          <w:rtl/>
        </w:rPr>
        <w:t xml:space="preserve">فئة أقل من </w:t>
      </w:r>
      <w:r>
        <w:rPr>
          <w:rFonts w:cstheme="minorHAnsi" w:hint="cs"/>
          <w:color w:val="EE0000"/>
          <w:sz w:val="32"/>
          <w:szCs w:val="32"/>
          <w:highlight w:val="yellow"/>
          <w:rtl/>
        </w:rPr>
        <w:t>17</w:t>
      </w:r>
      <w:r>
        <w:rPr>
          <w:rFonts w:cstheme="minorHAnsi" w:hint="cs"/>
          <w:color w:val="EE0000"/>
          <w:sz w:val="32"/>
          <w:szCs w:val="32"/>
          <w:highlight w:val="yellow"/>
          <w:rtl/>
        </w:rPr>
        <w:t xml:space="preserve"> سنة / الفوج "أ"</w:t>
      </w:r>
      <w:r w:rsidRPr="00577B4E">
        <w:rPr>
          <w:rFonts w:cstheme="minorHAnsi" w:hint="cs"/>
          <w:color w:val="EE0000"/>
          <w:sz w:val="32"/>
          <w:szCs w:val="32"/>
          <w:highlight w:val="yellow"/>
          <w:rtl/>
        </w:rPr>
        <w:t>).</w:t>
      </w:r>
    </w:p>
    <w:p w14:paraId="7B78FB6C" w14:textId="77777777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- بعد </w:t>
      </w:r>
      <w:proofErr w:type="spellStart"/>
      <w:r>
        <w:rPr>
          <w:rFonts w:cstheme="minorHAnsi" w:hint="cs"/>
          <w:sz w:val="32"/>
          <w:szCs w:val="32"/>
          <w:rtl/>
        </w:rPr>
        <w:t>الإطلاع</w:t>
      </w:r>
      <w:proofErr w:type="spellEnd"/>
      <w:r>
        <w:rPr>
          <w:rFonts w:cstheme="minorHAnsi" w:hint="cs"/>
          <w:sz w:val="32"/>
          <w:szCs w:val="32"/>
          <w:rtl/>
        </w:rPr>
        <w:t xml:space="preserve"> على تقرير الأمانة العامة، تم إلغاء المباراة لعدم </w:t>
      </w:r>
      <w:proofErr w:type="spellStart"/>
      <w:r>
        <w:rPr>
          <w:rFonts w:cstheme="minorHAnsi" w:hint="cs"/>
          <w:sz w:val="32"/>
          <w:szCs w:val="32"/>
          <w:rtl/>
        </w:rPr>
        <w:t>إستكمال</w:t>
      </w:r>
      <w:proofErr w:type="spellEnd"/>
      <w:r>
        <w:rPr>
          <w:rFonts w:cstheme="minorHAnsi" w:hint="cs"/>
          <w:sz w:val="32"/>
          <w:szCs w:val="32"/>
          <w:rtl/>
        </w:rPr>
        <w:t xml:space="preserve"> الإجراءات الإدارية لفريق هلال سعيدة.</w:t>
      </w:r>
    </w:p>
    <w:p w14:paraId="6B526122" w14:textId="77777777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  <w:lang w:val="fr-FR" w:bidi="ar-DZ"/>
        </w:rPr>
      </w:pPr>
      <w:r>
        <w:rPr>
          <w:rFonts w:cstheme="minorHAnsi" w:hint="cs"/>
          <w:sz w:val="32"/>
          <w:szCs w:val="32"/>
          <w:rtl/>
        </w:rPr>
        <w:t xml:space="preserve">- فريق هلال سعيدة يخسر المقابلة بنتيجة 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0).</w:t>
      </w:r>
    </w:p>
    <w:p w14:paraId="52653BC7" w14:textId="77777777" w:rsid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lang w:val="fr-FR"/>
        </w:rPr>
      </w:pPr>
      <w:r>
        <w:rPr>
          <w:rFonts w:cstheme="minorHAnsi" w:hint="cs"/>
          <w:sz w:val="32"/>
          <w:szCs w:val="32"/>
          <w:rtl/>
          <w:lang w:val="fr-FR" w:bidi="ar-DZ"/>
        </w:rPr>
        <w:t xml:space="preserve">- فريق جيل سيدي بوبكر يفوز على البساط بنتيجة </w:t>
      </w:r>
      <w:r>
        <w:rPr>
          <w:rFonts w:cstheme="minorHAnsi" w:hint="cs"/>
          <w:sz w:val="32"/>
          <w:szCs w:val="32"/>
          <w:rtl/>
        </w:rPr>
        <w:t xml:space="preserve">ثلاثة لصفر (3 </w:t>
      </w:r>
      <w:r>
        <w:rPr>
          <w:rFonts w:cstheme="minorHAnsi"/>
          <w:sz w:val="32"/>
          <w:szCs w:val="32"/>
          <w:rtl/>
        </w:rPr>
        <w:t>–</w:t>
      </w:r>
      <w:r>
        <w:rPr>
          <w:rFonts w:cstheme="minorHAnsi" w:hint="cs"/>
          <w:sz w:val="32"/>
          <w:szCs w:val="32"/>
          <w:rtl/>
        </w:rPr>
        <w:t xml:space="preserve"> 0).</w:t>
      </w:r>
    </w:p>
    <w:p w14:paraId="3BF0DB7D" w14:textId="10B326D3" w:rsidR="00047506" w:rsidRPr="002F4FB2" w:rsidRDefault="002F4FB2" w:rsidP="002F4FB2">
      <w:pPr>
        <w:tabs>
          <w:tab w:val="left" w:pos="1579"/>
        </w:tabs>
        <w:bidi/>
        <w:spacing w:before="240" w:line="24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  <w:lang w:val="fr-FR" w:bidi="ar-DZ"/>
        </w:rPr>
        <w:t>- المخالفة الأولى لفريق هلال سعيدة.</w:t>
      </w:r>
      <w:r w:rsidR="00982C77">
        <w:rPr>
          <w:rFonts w:cstheme="minorHAnsi" w:hint="cs"/>
          <w:b/>
          <w:bCs/>
          <w:color w:val="EE0000"/>
          <w:sz w:val="36"/>
          <w:szCs w:val="36"/>
          <w:rtl/>
        </w:rPr>
        <w:t xml:space="preserve">    </w:t>
      </w:r>
    </w:p>
    <w:tbl>
      <w:tblPr>
        <w:tblStyle w:val="Grilledutableau"/>
        <w:bidiVisual/>
        <w:tblW w:w="0" w:type="auto"/>
        <w:tblInd w:w="-121" w:type="dxa"/>
        <w:tblLook w:val="04A0" w:firstRow="1" w:lastRow="0" w:firstColumn="1" w:lastColumn="0" w:noHBand="0" w:noVBand="1"/>
      </w:tblPr>
      <w:tblGrid>
        <w:gridCol w:w="2194"/>
        <w:gridCol w:w="2545"/>
        <w:gridCol w:w="3693"/>
        <w:gridCol w:w="2267"/>
        <w:gridCol w:w="1985"/>
        <w:gridCol w:w="850"/>
        <w:gridCol w:w="1975"/>
      </w:tblGrid>
      <w:tr w:rsidR="00C030B4" w14:paraId="24F763D9" w14:textId="77777777" w:rsidTr="002A6F13">
        <w:tc>
          <w:tcPr>
            <w:tcW w:w="15509" w:type="dxa"/>
            <w:gridSpan w:val="7"/>
            <w:shd w:val="clear" w:color="auto" w:fill="C5E0B3" w:themeFill="accent6" w:themeFillTint="66"/>
          </w:tcPr>
          <w:p w14:paraId="6E0DDD80" w14:textId="6CE31FB4" w:rsidR="00C030B4" w:rsidRDefault="00AD29B7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القضية رقم: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</w:t>
            </w:r>
            <w:proofErr w:type="gramStart"/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0</w:t>
            </w:r>
            <w:r w:rsidR="00185D0A">
              <w:rPr>
                <w:rFonts w:cstheme="minorHAnsi" w:hint="cs"/>
                <w:color w:val="EE0000"/>
                <w:sz w:val="32"/>
                <w:szCs w:val="32"/>
                <w:rtl/>
              </w:rPr>
              <w:t>19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proofErr w:type="gramEnd"/>
            <w:r w:rsidRPr="003D6FBB">
              <w:rPr>
                <w:rFonts w:cstheme="minorHAnsi" w:hint="cs"/>
                <w:sz w:val="10"/>
                <w:szCs w:val="10"/>
                <w:rtl/>
              </w:rPr>
              <w:t>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/ مباراة: </w:t>
            </w:r>
            <w:r w:rsidR="00185D0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مولودية سيدي بوبكر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// </w:t>
            </w:r>
            <w:r w:rsidR="00185D0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شباب </w:t>
            </w:r>
            <w:proofErr w:type="spellStart"/>
            <w:r w:rsidR="00185D0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يوب</w:t>
            </w:r>
            <w:proofErr w:type="spellEnd"/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/ بتاريخ: </w:t>
            </w:r>
            <w:r w:rsidR="00185D0A">
              <w:rPr>
                <w:rFonts w:cstheme="minorHAnsi" w:hint="cs"/>
                <w:b/>
                <w:bCs/>
                <w:sz w:val="32"/>
                <w:szCs w:val="32"/>
                <w:rtl/>
              </w:rPr>
              <w:t>23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(صنف أقل من 20 سنة </w:t>
            </w:r>
            <w:r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–</w:t>
            </w:r>
            <w:r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 </w:t>
            </w:r>
            <w:r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lang w:val="fr-FR"/>
              </w:rPr>
              <w:t>U20</w:t>
            </w:r>
            <w:r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)</w:t>
            </w:r>
          </w:p>
        </w:tc>
      </w:tr>
      <w:tr w:rsidR="00C030B4" w14:paraId="423C25CA" w14:textId="77777777" w:rsidTr="00185D0A">
        <w:tc>
          <w:tcPr>
            <w:tcW w:w="2194" w:type="dxa"/>
            <w:shd w:val="clear" w:color="auto" w:fill="FBE4D5" w:themeFill="accent2" w:themeFillTint="33"/>
          </w:tcPr>
          <w:p w14:paraId="41BE487C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545" w:type="dxa"/>
            <w:shd w:val="clear" w:color="auto" w:fill="FBE4D5" w:themeFill="accent2" w:themeFillTint="33"/>
          </w:tcPr>
          <w:p w14:paraId="3BEF8FEB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693" w:type="dxa"/>
            <w:shd w:val="clear" w:color="auto" w:fill="FBE4D5" w:themeFill="accent2" w:themeFillTint="33"/>
          </w:tcPr>
          <w:p w14:paraId="70710029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267" w:type="dxa"/>
            <w:shd w:val="clear" w:color="auto" w:fill="FBE4D5" w:themeFill="accent2" w:themeFillTint="33"/>
          </w:tcPr>
          <w:p w14:paraId="3A202446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7E1C632C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221595B5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311D0B02" w14:textId="77777777" w:rsidR="00C030B4" w:rsidRDefault="00C030B4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C030B4" w:rsidRPr="0040056F" w14:paraId="43A90E6A" w14:textId="77777777" w:rsidTr="00185D0A">
        <w:tc>
          <w:tcPr>
            <w:tcW w:w="2194" w:type="dxa"/>
          </w:tcPr>
          <w:p w14:paraId="18829CF6" w14:textId="5FB308B2" w:rsidR="00C030B4" w:rsidRPr="00AD29B7" w:rsidRDefault="00185D0A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مولودية سيدي بوبكر</w:t>
            </w:r>
          </w:p>
        </w:tc>
        <w:tc>
          <w:tcPr>
            <w:tcW w:w="2545" w:type="dxa"/>
          </w:tcPr>
          <w:p w14:paraId="65CC5664" w14:textId="4DE0CD55" w:rsidR="00C030B4" w:rsidRPr="00AD29B7" w:rsidRDefault="00185D0A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نحال عوني</w:t>
            </w:r>
          </w:p>
        </w:tc>
        <w:tc>
          <w:tcPr>
            <w:tcW w:w="3693" w:type="dxa"/>
          </w:tcPr>
          <w:p w14:paraId="6B1B300A" w14:textId="2AE474F4" w:rsidR="00C030B4" w:rsidRPr="00AD29B7" w:rsidRDefault="00532D41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 w:rsidR="00185D0A">
              <w:rPr>
                <w:rFonts w:cstheme="minorHAnsi" w:hint="cs"/>
                <w:sz w:val="26"/>
                <w:szCs w:val="26"/>
                <w:rtl/>
              </w:rPr>
              <w:t>اللعب الخطير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>)</w:t>
            </w:r>
          </w:p>
        </w:tc>
        <w:tc>
          <w:tcPr>
            <w:tcW w:w="2267" w:type="dxa"/>
          </w:tcPr>
          <w:p w14:paraId="0D0ED730" w14:textId="584850C9" w:rsidR="00C030B4" w:rsidRPr="00AD29B7" w:rsidRDefault="00532D41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0D62011E" w14:textId="6950252E" w:rsidR="00C030B4" w:rsidRPr="00AD29B7" w:rsidRDefault="00532D41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03D1839D" w14:textId="42AF40B5" w:rsidR="00C030B4" w:rsidRPr="00AD29B7" w:rsidRDefault="00532D41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17B2DBDB" w14:textId="58524847" w:rsidR="00C030B4" w:rsidRPr="00AD29B7" w:rsidRDefault="00532D41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C030B4" w:rsidRPr="0040056F" w14:paraId="0F31A340" w14:textId="77777777" w:rsidTr="00185D0A">
        <w:tc>
          <w:tcPr>
            <w:tcW w:w="2194" w:type="dxa"/>
          </w:tcPr>
          <w:p w14:paraId="479AD8A4" w14:textId="1A485896" w:rsidR="00C030B4" w:rsidRPr="00AD29B7" w:rsidRDefault="00185D0A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 xml:space="preserve">شباب </w:t>
            </w: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يوب</w:t>
            </w:r>
            <w:proofErr w:type="spellEnd"/>
          </w:p>
        </w:tc>
        <w:tc>
          <w:tcPr>
            <w:tcW w:w="2545" w:type="dxa"/>
          </w:tcPr>
          <w:p w14:paraId="1A75E725" w14:textId="0A32573C" w:rsidR="00C030B4" w:rsidRPr="00AD29B7" w:rsidRDefault="00185D0A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قوادري</w:t>
            </w:r>
            <w:proofErr w:type="spellEnd"/>
            <w:r>
              <w:rPr>
                <w:rFonts w:cstheme="minorHAnsi" w:hint="cs"/>
                <w:sz w:val="26"/>
                <w:szCs w:val="26"/>
                <w:rtl/>
              </w:rPr>
              <w:t xml:space="preserve"> محمد منير</w:t>
            </w:r>
          </w:p>
        </w:tc>
        <w:tc>
          <w:tcPr>
            <w:tcW w:w="3693" w:type="dxa"/>
          </w:tcPr>
          <w:p w14:paraId="38312892" w14:textId="2EB198CE" w:rsidR="00C030B4" w:rsidRPr="00AD29B7" w:rsidRDefault="00185D0A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اللعب الخطير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>)</w:t>
            </w:r>
          </w:p>
        </w:tc>
        <w:tc>
          <w:tcPr>
            <w:tcW w:w="2267" w:type="dxa"/>
          </w:tcPr>
          <w:p w14:paraId="50EE305F" w14:textId="42A96534" w:rsidR="00C030B4" w:rsidRPr="00AD29B7" w:rsidRDefault="00BB729C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5CC2835A" w14:textId="73E743E0" w:rsidR="00C030B4" w:rsidRPr="00AD29B7" w:rsidRDefault="00BB729C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2D36018B" w14:textId="0A23E6B5" w:rsidR="00C030B4" w:rsidRPr="00AD29B7" w:rsidRDefault="00BB729C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0BE5EFEA" w14:textId="744CD58D" w:rsidR="00C030B4" w:rsidRPr="00AD29B7" w:rsidRDefault="00BB729C" w:rsidP="00AD29B7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BB729C" w14:paraId="50C4133A" w14:textId="77777777" w:rsidTr="002A6F13">
        <w:tc>
          <w:tcPr>
            <w:tcW w:w="15509" w:type="dxa"/>
            <w:gridSpan w:val="7"/>
            <w:shd w:val="clear" w:color="auto" w:fill="C5E0B3" w:themeFill="accent6" w:themeFillTint="66"/>
          </w:tcPr>
          <w:p w14:paraId="450AF775" w14:textId="7AC872E1" w:rsidR="00BB729C" w:rsidRDefault="00185D0A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القضية رقم: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</w:t>
            </w:r>
            <w:proofErr w:type="gramStart"/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0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20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proofErr w:type="gramEnd"/>
            <w:r w:rsidRPr="003D6FBB">
              <w:rPr>
                <w:rFonts w:cstheme="minorHAnsi" w:hint="cs"/>
                <w:sz w:val="10"/>
                <w:szCs w:val="10"/>
                <w:rtl/>
              </w:rPr>
              <w:t>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/ مباراة: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مولودية سيدي بوبكر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//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شباب </w:t>
            </w:r>
            <w:proofErr w:type="spellStart"/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يوب</w:t>
            </w:r>
            <w:proofErr w:type="spellEnd"/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/ بتاريخ: 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23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="00BB729C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(صنف أقل من 17 سنة </w:t>
            </w:r>
            <w:r w:rsidR="00BB729C"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–</w:t>
            </w:r>
            <w:r w:rsidR="00BB729C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 </w:t>
            </w:r>
            <w:r w:rsidR="00BB729C"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lang w:val="fr-FR"/>
              </w:rPr>
              <w:t>U17</w:t>
            </w:r>
            <w:r w:rsidR="00BB729C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)</w:t>
            </w:r>
          </w:p>
        </w:tc>
      </w:tr>
      <w:tr w:rsidR="00BB729C" w14:paraId="3B5F216E" w14:textId="77777777" w:rsidTr="00185D0A">
        <w:tc>
          <w:tcPr>
            <w:tcW w:w="2194" w:type="dxa"/>
            <w:shd w:val="clear" w:color="auto" w:fill="FBE4D5" w:themeFill="accent2" w:themeFillTint="33"/>
          </w:tcPr>
          <w:p w14:paraId="0D227C1A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545" w:type="dxa"/>
            <w:shd w:val="clear" w:color="auto" w:fill="FBE4D5" w:themeFill="accent2" w:themeFillTint="33"/>
          </w:tcPr>
          <w:p w14:paraId="7EFFB7B9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693" w:type="dxa"/>
            <w:shd w:val="clear" w:color="auto" w:fill="FBE4D5" w:themeFill="accent2" w:themeFillTint="33"/>
          </w:tcPr>
          <w:p w14:paraId="333842F2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267" w:type="dxa"/>
            <w:shd w:val="clear" w:color="auto" w:fill="FBE4D5" w:themeFill="accent2" w:themeFillTint="33"/>
          </w:tcPr>
          <w:p w14:paraId="106D18CE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445D56FA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4BDE7AE1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311CDD36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185D0A" w14:paraId="1C4ABF61" w14:textId="77777777" w:rsidTr="00185D0A">
        <w:tc>
          <w:tcPr>
            <w:tcW w:w="2194" w:type="dxa"/>
          </w:tcPr>
          <w:p w14:paraId="7C0911FA" w14:textId="02BDDB0C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 w:rsidRPr="000B40C3">
              <w:rPr>
                <w:rFonts w:cstheme="minorHAnsi" w:hint="cs"/>
                <w:sz w:val="26"/>
                <w:szCs w:val="26"/>
                <w:rtl/>
              </w:rPr>
              <w:t>مولودية سيدي بوبكر</w:t>
            </w:r>
          </w:p>
        </w:tc>
        <w:tc>
          <w:tcPr>
            <w:tcW w:w="2545" w:type="dxa"/>
          </w:tcPr>
          <w:p w14:paraId="030393C4" w14:textId="317875C0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صدوقي محمد حاج مختار</w:t>
            </w:r>
          </w:p>
        </w:tc>
        <w:tc>
          <w:tcPr>
            <w:tcW w:w="3693" w:type="dxa"/>
          </w:tcPr>
          <w:p w14:paraId="3B488811" w14:textId="400CAA7E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 w:rsidRPr="00074138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6898C10D" w14:textId="785FC081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47330E80" w14:textId="0C691CC9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0CC02B3B" w14:textId="378211AE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43472B09" w14:textId="13ECFEB4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185D0A" w14:paraId="5A0EA411" w14:textId="77777777" w:rsidTr="00185D0A">
        <w:tc>
          <w:tcPr>
            <w:tcW w:w="2194" w:type="dxa"/>
          </w:tcPr>
          <w:p w14:paraId="47CA617C" w14:textId="488908D7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 w:rsidRPr="000B40C3">
              <w:rPr>
                <w:rFonts w:cstheme="minorHAnsi" w:hint="cs"/>
                <w:sz w:val="26"/>
                <w:szCs w:val="26"/>
                <w:rtl/>
              </w:rPr>
              <w:t>مولودية سيدي بوبكر</w:t>
            </w:r>
          </w:p>
        </w:tc>
        <w:tc>
          <w:tcPr>
            <w:tcW w:w="2545" w:type="dxa"/>
          </w:tcPr>
          <w:p w14:paraId="3A0A9DA6" w14:textId="58B962D7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زياني صادق محمد الأمين</w:t>
            </w:r>
          </w:p>
        </w:tc>
        <w:tc>
          <w:tcPr>
            <w:tcW w:w="3693" w:type="dxa"/>
          </w:tcPr>
          <w:p w14:paraId="444ECDB5" w14:textId="40F57239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 w:rsidRPr="00074138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1E3681E1" w14:textId="05F4059A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2C216882" w14:textId="7D879FFC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18B31FEA" w14:textId="57118BD8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2ADC21EF" w14:textId="572EBCB4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185D0A" w14:paraId="7D3C0317" w14:textId="77777777" w:rsidTr="00185D0A">
        <w:tc>
          <w:tcPr>
            <w:tcW w:w="2194" w:type="dxa"/>
          </w:tcPr>
          <w:p w14:paraId="488D1EE0" w14:textId="7D04DC9F" w:rsidR="00185D0A" w:rsidRPr="000B40C3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237CC9">
              <w:rPr>
                <w:rFonts w:cstheme="minorHAnsi" w:hint="cs"/>
                <w:sz w:val="26"/>
                <w:szCs w:val="26"/>
                <w:rtl/>
              </w:rPr>
              <w:t xml:space="preserve">شباب </w:t>
            </w:r>
            <w:proofErr w:type="spellStart"/>
            <w:r w:rsidRPr="00237CC9">
              <w:rPr>
                <w:rFonts w:cstheme="minorHAnsi" w:hint="cs"/>
                <w:sz w:val="26"/>
                <w:szCs w:val="26"/>
                <w:rtl/>
              </w:rPr>
              <w:t>يوب</w:t>
            </w:r>
            <w:proofErr w:type="spellEnd"/>
          </w:p>
        </w:tc>
        <w:tc>
          <w:tcPr>
            <w:tcW w:w="2545" w:type="dxa"/>
          </w:tcPr>
          <w:p w14:paraId="68E63FFA" w14:textId="5080B3D5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عاشر عبد الرحمن</w:t>
            </w:r>
          </w:p>
        </w:tc>
        <w:tc>
          <w:tcPr>
            <w:tcW w:w="3693" w:type="dxa"/>
          </w:tcPr>
          <w:p w14:paraId="64315A65" w14:textId="3C4DAE0F" w:rsidR="00185D0A" w:rsidRPr="00074138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9D21AA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5465C934" w14:textId="370A1A0F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5FE4BB09" w14:textId="19969508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64E83EBB" w14:textId="40E016BE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3CBB6C71" w14:textId="6FD551C2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185D0A" w14:paraId="7CEFCC54" w14:textId="77777777" w:rsidTr="00185D0A">
        <w:tc>
          <w:tcPr>
            <w:tcW w:w="2194" w:type="dxa"/>
          </w:tcPr>
          <w:p w14:paraId="44847342" w14:textId="3E90BFAA" w:rsidR="00185D0A" w:rsidRPr="000B40C3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237CC9">
              <w:rPr>
                <w:rFonts w:cstheme="minorHAnsi" w:hint="cs"/>
                <w:sz w:val="26"/>
                <w:szCs w:val="26"/>
                <w:rtl/>
              </w:rPr>
              <w:t>شباب يوب</w:t>
            </w:r>
          </w:p>
        </w:tc>
        <w:tc>
          <w:tcPr>
            <w:tcW w:w="2545" w:type="dxa"/>
          </w:tcPr>
          <w:p w14:paraId="284682B8" w14:textId="7027BAA7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زياني محمد عبد الحق</w:t>
            </w:r>
          </w:p>
        </w:tc>
        <w:tc>
          <w:tcPr>
            <w:tcW w:w="3693" w:type="dxa"/>
          </w:tcPr>
          <w:p w14:paraId="34119B38" w14:textId="0B1B530A" w:rsidR="00185D0A" w:rsidRPr="00074138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9D21AA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227C8D09" w14:textId="65AE7E67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1F3B5602" w14:textId="72342A3A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425F45FF" w14:textId="5644FA17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5C0D151C" w14:textId="2F3B2A7C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32"/>
                <w:szCs w:val="32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185D0A" w14:paraId="5E423CAD" w14:textId="77777777" w:rsidTr="00962FD5">
        <w:tc>
          <w:tcPr>
            <w:tcW w:w="15509" w:type="dxa"/>
            <w:gridSpan w:val="7"/>
          </w:tcPr>
          <w:p w14:paraId="67AFCC6C" w14:textId="77777777" w:rsidR="00185D0A" w:rsidRDefault="00185D0A" w:rsidP="00185D0A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</w:p>
        </w:tc>
      </w:tr>
      <w:tr w:rsidR="00BB729C" w14:paraId="70937BA8" w14:textId="77777777" w:rsidTr="002A6F13">
        <w:tc>
          <w:tcPr>
            <w:tcW w:w="15509" w:type="dxa"/>
            <w:gridSpan w:val="7"/>
            <w:shd w:val="clear" w:color="auto" w:fill="C5E0B3" w:themeFill="accent6" w:themeFillTint="66"/>
          </w:tcPr>
          <w:p w14:paraId="3FDBDBFE" w14:textId="6E34341D" w:rsidR="00BB729C" w:rsidRDefault="00C677CF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lastRenderedPageBreak/>
              <w:t xml:space="preserve">القضية رقم: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</w:t>
            </w:r>
            <w:proofErr w:type="gramStart"/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0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2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1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proofErr w:type="gramEnd"/>
            <w:r w:rsidRPr="003D6FBB">
              <w:rPr>
                <w:rFonts w:cstheme="minorHAnsi" w:hint="cs"/>
                <w:sz w:val="10"/>
                <w:szCs w:val="10"/>
                <w:rtl/>
              </w:rPr>
              <w:t>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/ مباراة: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مستقبل </w:t>
            </w:r>
            <w:proofErr w:type="spellStart"/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تيرسين</w:t>
            </w:r>
            <w:proofErr w:type="spellEnd"/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//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نادي سيدي معمر</w:t>
            </w:r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/ بتاريخ: 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24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(صنف أقل من 17 سنة </w:t>
            </w:r>
            <w:r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–</w:t>
            </w:r>
            <w:r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 </w:t>
            </w:r>
            <w:r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lang w:val="fr-FR"/>
              </w:rPr>
              <w:t>U17</w:t>
            </w:r>
            <w:r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)</w:t>
            </w:r>
          </w:p>
        </w:tc>
      </w:tr>
      <w:tr w:rsidR="00BB729C" w14:paraId="0365ECCB" w14:textId="77777777" w:rsidTr="00185D0A">
        <w:tc>
          <w:tcPr>
            <w:tcW w:w="2194" w:type="dxa"/>
            <w:shd w:val="clear" w:color="auto" w:fill="FBE4D5" w:themeFill="accent2" w:themeFillTint="33"/>
          </w:tcPr>
          <w:p w14:paraId="64FBDACF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545" w:type="dxa"/>
            <w:shd w:val="clear" w:color="auto" w:fill="FBE4D5" w:themeFill="accent2" w:themeFillTint="33"/>
          </w:tcPr>
          <w:p w14:paraId="2D061DED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693" w:type="dxa"/>
            <w:shd w:val="clear" w:color="auto" w:fill="FBE4D5" w:themeFill="accent2" w:themeFillTint="33"/>
          </w:tcPr>
          <w:p w14:paraId="5EB6E80F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267" w:type="dxa"/>
            <w:shd w:val="clear" w:color="auto" w:fill="FBE4D5" w:themeFill="accent2" w:themeFillTint="33"/>
          </w:tcPr>
          <w:p w14:paraId="29F174EC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2F1F43AC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5D73F154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43FE072C" w14:textId="77777777" w:rsidR="00BB729C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BB729C" w:rsidRPr="00AD29B7" w14:paraId="7B99F75E" w14:textId="77777777" w:rsidTr="00185D0A">
        <w:tc>
          <w:tcPr>
            <w:tcW w:w="2194" w:type="dxa"/>
          </w:tcPr>
          <w:p w14:paraId="7839D7FF" w14:textId="5D3CBF2F" w:rsidR="00BB729C" w:rsidRPr="00AD29B7" w:rsidRDefault="00C677CF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 xml:space="preserve">مستقبل </w:t>
            </w: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تيرسين</w:t>
            </w:r>
            <w:proofErr w:type="spellEnd"/>
          </w:p>
        </w:tc>
        <w:tc>
          <w:tcPr>
            <w:tcW w:w="2545" w:type="dxa"/>
          </w:tcPr>
          <w:p w14:paraId="5E2050F0" w14:textId="63820809" w:rsidR="00BB729C" w:rsidRPr="00AD29B7" w:rsidRDefault="00C677CF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يحياوي نبيل</w:t>
            </w:r>
          </w:p>
        </w:tc>
        <w:tc>
          <w:tcPr>
            <w:tcW w:w="3693" w:type="dxa"/>
          </w:tcPr>
          <w:p w14:paraId="18CDF868" w14:textId="55D15FFF" w:rsidR="00BB729C" w:rsidRPr="00AD29B7" w:rsidRDefault="00C677CF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9D21AA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30BF72DE" w14:textId="77777777" w:rsidR="00BB729C" w:rsidRPr="00AD29B7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3BA67442" w14:textId="77777777" w:rsidR="00BB729C" w:rsidRPr="00AD29B7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7BC6D7FF" w14:textId="77777777" w:rsidR="00BB729C" w:rsidRPr="00AD29B7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1659518B" w14:textId="77777777" w:rsidR="00BB729C" w:rsidRPr="00AD29B7" w:rsidRDefault="00BB729C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C677CF" w:rsidRPr="00AD29B7" w14:paraId="7128D599" w14:textId="77777777" w:rsidTr="00185D0A">
        <w:tc>
          <w:tcPr>
            <w:tcW w:w="2194" w:type="dxa"/>
          </w:tcPr>
          <w:p w14:paraId="5CB3C1FD" w14:textId="34CD33DE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614431">
              <w:rPr>
                <w:rFonts w:cstheme="minorHAnsi" w:hint="cs"/>
                <w:sz w:val="26"/>
                <w:szCs w:val="26"/>
                <w:rtl/>
              </w:rPr>
              <w:t xml:space="preserve">مستقبل </w:t>
            </w:r>
            <w:proofErr w:type="spellStart"/>
            <w:r w:rsidRPr="00614431">
              <w:rPr>
                <w:rFonts w:cstheme="minorHAnsi" w:hint="cs"/>
                <w:sz w:val="26"/>
                <w:szCs w:val="26"/>
                <w:rtl/>
              </w:rPr>
              <w:t>تيرسين</w:t>
            </w:r>
            <w:proofErr w:type="spellEnd"/>
          </w:p>
        </w:tc>
        <w:tc>
          <w:tcPr>
            <w:tcW w:w="2545" w:type="dxa"/>
          </w:tcPr>
          <w:p w14:paraId="7725F607" w14:textId="68BB3CC0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يحياوي محمد علي</w:t>
            </w:r>
          </w:p>
        </w:tc>
        <w:tc>
          <w:tcPr>
            <w:tcW w:w="3693" w:type="dxa"/>
          </w:tcPr>
          <w:p w14:paraId="065C52B2" w14:textId="7853BE15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9D21AA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1EDD3CB9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286F58AE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52A9CC06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5704E097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C677CF" w:rsidRPr="00AD29B7" w14:paraId="24A0F46E" w14:textId="77777777" w:rsidTr="00185D0A">
        <w:tc>
          <w:tcPr>
            <w:tcW w:w="2194" w:type="dxa"/>
          </w:tcPr>
          <w:p w14:paraId="46973921" w14:textId="535DA67D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614431">
              <w:rPr>
                <w:rFonts w:cstheme="minorHAnsi" w:hint="cs"/>
                <w:sz w:val="26"/>
                <w:szCs w:val="26"/>
                <w:rtl/>
              </w:rPr>
              <w:t xml:space="preserve">مستقبل </w:t>
            </w:r>
            <w:proofErr w:type="spellStart"/>
            <w:r w:rsidRPr="00614431">
              <w:rPr>
                <w:rFonts w:cstheme="minorHAnsi" w:hint="cs"/>
                <w:sz w:val="26"/>
                <w:szCs w:val="26"/>
                <w:rtl/>
              </w:rPr>
              <w:t>تيرسين</w:t>
            </w:r>
            <w:proofErr w:type="spellEnd"/>
          </w:p>
        </w:tc>
        <w:tc>
          <w:tcPr>
            <w:tcW w:w="2545" w:type="dxa"/>
          </w:tcPr>
          <w:p w14:paraId="32778C38" w14:textId="7E0DA663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proofErr w:type="spellStart"/>
            <w:r>
              <w:rPr>
                <w:rFonts w:cstheme="minorHAnsi" w:hint="cs"/>
                <w:sz w:val="26"/>
                <w:szCs w:val="26"/>
                <w:rtl/>
              </w:rPr>
              <w:t>بلحوالة</w:t>
            </w:r>
            <w:proofErr w:type="spellEnd"/>
            <w:r>
              <w:rPr>
                <w:rFonts w:cstheme="minorHAnsi" w:hint="cs"/>
                <w:sz w:val="26"/>
                <w:szCs w:val="26"/>
                <w:rtl/>
              </w:rPr>
              <w:t xml:space="preserve"> ياسر محمد إسلام</w:t>
            </w:r>
          </w:p>
        </w:tc>
        <w:tc>
          <w:tcPr>
            <w:tcW w:w="3693" w:type="dxa"/>
          </w:tcPr>
          <w:p w14:paraId="2F4B0308" w14:textId="54A540B3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9D21AA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6BC016B5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4333FE90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3CB9A7DD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3969A30D" w14:textId="77777777" w:rsidR="00C677CF" w:rsidRPr="00AD29B7" w:rsidRDefault="00C677CF" w:rsidP="00C677CF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B033E2" w:rsidRPr="00AD29B7" w14:paraId="1D3AA34B" w14:textId="77777777" w:rsidTr="00185D0A">
        <w:tc>
          <w:tcPr>
            <w:tcW w:w="2194" w:type="dxa"/>
          </w:tcPr>
          <w:p w14:paraId="153D5AA2" w14:textId="5E08FA14" w:rsidR="00B033E2" w:rsidRPr="00614431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نادي سيدي معمر</w:t>
            </w:r>
          </w:p>
        </w:tc>
        <w:tc>
          <w:tcPr>
            <w:tcW w:w="2545" w:type="dxa"/>
          </w:tcPr>
          <w:p w14:paraId="6DCAA44F" w14:textId="1DDA246D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شويخي محمد عبد الهادي</w:t>
            </w:r>
          </w:p>
        </w:tc>
        <w:tc>
          <w:tcPr>
            <w:tcW w:w="3693" w:type="dxa"/>
          </w:tcPr>
          <w:p w14:paraId="120E5207" w14:textId="775CE031" w:rsidR="00B033E2" w:rsidRPr="009D21AA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772425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4A6D9C9A" w14:textId="63C0D7B0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6A1D936A" w14:textId="781F658F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0BAD30B0" w14:textId="67880AFE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0E3187FD" w14:textId="691AAFC7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B033E2" w:rsidRPr="00AD29B7" w14:paraId="26278A32" w14:textId="77777777" w:rsidTr="00185D0A">
        <w:tc>
          <w:tcPr>
            <w:tcW w:w="2194" w:type="dxa"/>
          </w:tcPr>
          <w:p w14:paraId="25266B58" w14:textId="6437B602" w:rsidR="00B033E2" w:rsidRPr="00614431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نادي سيدي معمر</w:t>
            </w:r>
          </w:p>
        </w:tc>
        <w:tc>
          <w:tcPr>
            <w:tcW w:w="2545" w:type="dxa"/>
          </w:tcPr>
          <w:p w14:paraId="4DF0C4D7" w14:textId="18E92851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فرحي محمد جيلالي</w:t>
            </w:r>
          </w:p>
        </w:tc>
        <w:tc>
          <w:tcPr>
            <w:tcW w:w="3693" w:type="dxa"/>
          </w:tcPr>
          <w:p w14:paraId="28BC5CF3" w14:textId="4111B0CF" w:rsidR="00B033E2" w:rsidRPr="009D21AA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772425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5D469EE2" w14:textId="3FD648A6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794A1E50" w14:textId="1AADDC9A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2B79D794" w14:textId="1AF4C0B0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7C500D9F" w14:textId="3A90D104" w:rsidR="00B033E2" w:rsidRDefault="00B033E2" w:rsidP="00B033E2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2A6F13" w14:paraId="1211841F" w14:textId="77777777" w:rsidTr="002A6F13">
        <w:tc>
          <w:tcPr>
            <w:tcW w:w="15509" w:type="dxa"/>
            <w:gridSpan w:val="7"/>
            <w:shd w:val="clear" w:color="auto" w:fill="C5E0B3" w:themeFill="accent6" w:themeFillTint="66"/>
          </w:tcPr>
          <w:p w14:paraId="74739B16" w14:textId="345AE487" w:rsidR="002A6F13" w:rsidRDefault="0062315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القضية رقم: 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......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(</w:t>
            </w:r>
            <w:proofErr w:type="gramStart"/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0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2</w:t>
            </w:r>
            <w:r>
              <w:rPr>
                <w:rFonts w:cstheme="minorHAnsi" w:hint="cs"/>
                <w:color w:val="EE0000"/>
                <w:sz w:val="32"/>
                <w:szCs w:val="32"/>
                <w:rtl/>
              </w:rPr>
              <w:t>2</w:t>
            </w:r>
            <w:r w:rsidRPr="000C5E9E">
              <w:rPr>
                <w:rFonts w:cstheme="minorHAnsi" w:hint="cs"/>
                <w:color w:val="EE0000"/>
                <w:sz w:val="32"/>
                <w:szCs w:val="32"/>
                <w:rtl/>
              </w:rPr>
              <w:t>)</w:t>
            </w:r>
            <w:r w:rsidRPr="003D6FBB">
              <w:rPr>
                <w:rFonts w:cstheme="minorHAnsi" w:hint="cs"/>
                <w:sz w:val="10"/>
                <w:szCs w:val="10"/>
                <w:rtl/>
              </w:rPr>
              <w:t>...</w:t>
            </w:r>
            <w:proofErr w:type="gramEnd"/>
            <w:r w:rsidRPr="003D6FBB">
              <w:rPr>
                <w:rFonts w:cstheme="minorHAnsi" w:hint="cs"/>
                <w:sz w:val="10"/>
                <w:szCs w:val="10"/>
                <w:rtl/>
              </w:rPr>
              <w:t>..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 / مباراة: </w:t>
            </w:r>
            <w:r w:rsidR="00F5229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  <w:lang w:val="fr-FR"/>
              </w:rPr>
              <w:t xml:space="preserve">رجاء أولاد </w:t>
            </w:r>
            <w:proofErr w:type="gramStart"/>
            <w:r w:rsidR="00F5229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  <w:lang w:val="fr-FR"/>
              </w:rPr>
              <w:t>خالد</w:t>
            </w:r>
            <w:r w:rsidR="00F52293">
              <w:rPr>
                <w:rFonts w:cstheme="minorHAnsi"/>
                <w:b/>
                <w:bCs/>
                <w:color w:val="EE0000"/>
                <w:sz w:val="32"/>
                <w:szCs w:val="32"/>
                <w:lang w:val="fr-FR"/>
              </w:rPr>
              <w:t xml:space="preserve"> </w:t>
            </w:r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 /</w:t>
            </w:r>
            <w:proofErr w:type="gramEnd"/>
            <w:r w:rsidRPr="009A2A7A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 xml:space="preserve">/ </w:t>
            </w:r>
            <w:r w:rsidR="00F52293">
              <w:rPr>
                <w:rFonts w:cstheme="minorHAnsi" w:hint="cs"/>
                <w:b/>
                <w:bCs/>
                <w:color w:val="EE0000"/>
                <w:sz w:val="32"/>
                <w:szCs w:val="32"/>
                <w:rtl/>
              </w:rPr>
              <w:t>المواهب الشابة سعيدة</w:t>
            </w:r>
            <w:r w:rsidRPr="009A2A7A">
              <w:rPr>
                <w:rFonts w:cstheme="minorHAnsi" w:hint="cs"/>
                <w:color w:val="EE0000"/>
                <w:sz w:val="32"/>
                <w:szCs w:val="32"/>
                <w:rtl/>
              </w:rPr>
              <w:t xml:space="preserve"> </w:t>
            </w:r>
            <w:r>
              <w:rPr>
                <w:rFonts w:cstheme="minorHAnsi" w:hint="cs"/>
                <w:sz w:val="32"/>
                <w:szCs w:val="32"/>
                <w:rtl/>
              </w:rPr>
              <w:t xml:space="preserve">/ بتاريخ: </w:t>
            </w: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24</w:t>
            </w:r>
            <w:r w:rsidRPr="003D6FBB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/10/2026 </w:t>
            </w:r>
            <w:r w:rsidR="002A6F13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(صنف أقل من </w:t>
            </w:r>
            <w:r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15</w:t>
            </w:r>
            <w:r w:rsidR="002A6F13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 سنة </w:t>
            </w:r>
            <w:r w:rsidR="002A6F13"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–</w:t>
            </w:r>
            <w:r w:rsidR="002A6F13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 xml:space="preserve"> </w:t>
            </w:r>
            <w:r w:rsidR="002A6F13" w:rsidRPr="00FB44D9"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lang w:val="fr-FR"/>
              </w:rPr>
              <w:t>U</w:t>
            </w:r>
            <w:r>
              <w:rPr>
                <w:rFonts w:cstheme="minorHAnsi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lang w:val="fr-FR"/>
              </w:rPr>
              <w:t>15</w:t>
            </w:r>
            <w:r w:rsidR="002A6F13" w:rsidRPr="00FB44D9">
              <w:rPr>
                <w:rFonts w:cstheme="minorHAnsi" w:hint="cs"/>
                <w:b/>
                <w:bCs/>
                <w:color w:val="EE0000"/>
                <w:sz w:val="32"/>
                <w:szCs w:val="32"/>
                <w:highlight w:val="cyan"/>
                <w:shd w:val="clear" w:color="auto" w:fill="EE0000"/>
                <w:rtl/>
              </w:rPr>
              <w:t>)</w:t>
            </w:r>
          </w:p>
        </w:tc>
      </w:tr>
      <w:tr w:rsidR="002A6F13" w14:paraId="23BCC210" w14:textId="77777777" w:rsidTr="00185D0A">
        <w:tc>
          <w:tcPr>
            <w:tcW w:w="2194" w:type="dxa"/>
            <w:shd w:val="clear" w:color="auto" w:fill="FBE4D5" w:themeFill="accent2" w:themeFillTint="33"/>
          </w:tcPr>
          <w:p w14:paraId="450646BE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النادي</w:t>
            </w:r>
          </w:p>
        </w:tc>
        <w:tc>
          <w:tcPr>
            <w:tcW w:w="2545" w:type="dxa"/>
            <w:shd w:val="clear" w:color="auto" w:fill="FBE4D5" w:themeFill="accent2" w:themeFillTint="33"/>
          </w:tcPr>
          <w:p w14:paraId="1CD4CAAE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المعني بالمخالفة</w:t>
            </w:r>
          </w:p>
        </w:tc>
        <w:tc>
          <w:tcPr>
            <w:tcW w:w="3693" w:type="dxa"/>
            <w:shd w:val="clear" w:color="auto" w:fill="FBE4D5" w:themeFill="accent2" w:themeFillTint="33"/>
          </w:tcPr>
          <w:p w14:paraId="2A703F04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المخالفة</w:t>
            </w:r>
          </w:p>
        </w:tc>
        <w:tc>
          <w:tcPr>
            <w:tcW w:w="2267" w:type="dxa"/>
            <w:shd w:val="clear" w:color="auto" w:fill="FBE4D5" w:themeFill="accent2" w:themeFillTint="33"/>
          </w:tcPr>
          <w:p w14:paraId="2F2E5312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الرياضية</w:t>
            </w:r>
          </w:p>
        </w:tc>
        <w:tc>
          <w:tcPr>
            <w:tcW w:w="1985" w:type="dxa"/>
            <w:shd w:val="clear" w:color="auto" w:fill="FBE4D5" w:themeFill="accent2" w:themeFillTint="33"/>
          </w:tcPr>
          <w:p w14:paraId="1F35B27B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العقوبة المالية</w:t>
            </w:r>
          </w:p>
        </w:tc>
        <w:tc>
          <w:tcPr>
            <w:tcW w:w="850" w:type="dxa"/>
            <w:shd w:val="clear" w:color="auto" w:fill="FBE4D5" w:themeFill="accent2" w:themeFillTint="33"/>
          </w:tcPr>
          <w:p w14:paraId="6A0CE376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المادة</w:t>
            </w:r>
          </w:p>
        </w:tc>
        <w:tc>
          <w:tcPr>
            <w:tcW w:w="1975" w:type="dxa"/>
            <w:shd w:val="clear" w:color="auto" w:fill="FBE4D5" w:themeFill="accent2" w:themeFillTint="33"/>
          </w:tcPr>
          <w:p w14:paraId="0B7F0A59" w14:textId="77777777" w:rsidR="002A6F13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ملاحظة</w:t>
            </w:r>
          </w:p>
        </w:tc>
      </w:tr>
      <w:tr w:rsidR="002A6F13" w:rsidRPr="00AD29B7" w14:paraId="286713A4" w14:textId="77777777" w:rsidTr="00185D0A">
        <w:tc>
          <w:tcPr>
            <w:tcW w:w="2194" w:type="dxa"/>
          </w:tcPr>
          <w:p w14:paraId="1B6DAF77" w14:textId="657AFFF1" w:rsidR="002A6F13" w:rsidRPr="00AD29B7" w:rsidRDefault="00F5229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رجاء أولاد خالد</w:t>
            </w:r>
          </w:p>
        </w:tc>
        <w:tc>
          <w:tcPr>
            <w:tcW w:w="2545" w:type="dxa"/>
          </w:tcPr>
          <w:p w14:paraId="59F11EED" w14:textId="1FE10DB6" w:rsidR="002A6F13" w:rsidRPr="00AD29B7" w:rsidRDefault="00F5229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نابي معاد حسين</w:t>
            </w:r>
          </w:p>
        </w:tc>
        <w:tc>
          <w:tcPr>
            <w:tcW w:w="3693" w:type="dxa"/>
          </w:tcPr>
          <w:p w14:paraId="123C5ADE" w14:textId="74494AD9" w:rsidR="002A6F13" w:rsidRPr="00AD29B7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 w:rsidR="00F52293"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267" w:type="dxa"/>
          </w:tcPr>
          <w:p w14:paraId="3076B849" w14:textId="77777777" w:rsidR="002A6F13" w:rsidRPr="00AD29B7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5588A6DA" w14:textId="77777777" w:rsidR="002A6F13" w:rsidRPr="00AD29B7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7675ED55" w14:textId="77777777" w:rsidR="002A6F13" w:rsidRPr="00AD29B7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251EC48D" w14:textId="77777777" w:rsidR="002A6F13" w:rsidRPr="00AD29B7" w:rsidRDefault="002A6F13" w:rsidP="00FD5095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2A6F13" w:rsidRPr="00AD29B7" w14:paraId="18A66A9C" w14:textId="77777777" w:rsidTr="00185D0A">
        <w:tc>
          <w:tcPr>
            <w:tcW w:w="2194" w:type="dxa"/>
          </w:tcPr>
          <w:p w14:paraId="156939D2" w14:textId="5C57C8F8" w:rsidR="002A6F13" w:rsidRPr="00AD29B7" w:rsidRDefault="00F5229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المواهب الشابة سعيدة</w:t>
            </w:r>
          </w:p>
        </w:tc>
        <w:tc>
          <w:tcPr>
            <w:tcW w:w="2545" w:type="dxa"/>
          </w:tcPr>
          <w:p w14:paraId="00DBEC75" w14:textId="2E64A01B" w:rsidR="002A6F13" w:rsidRPr="00AD29B7" w:rsidRDefault="00F5229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يسعد عبد الله نذير</w:t>
            </w:r>
          </w:p>
        </w:tc>
        <w:tc>
          <w:tcPr>
            <w:tcW w:w="3693" w:type="dxa"/>
          </w:tcPr>
          <w:p w14:paraId="100AFCB4" w14:textId="218B7A13" w:rsidR="002A6F13" w:rsidRPr="00AD29B7" w:rsidRDefault="00F5229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 w:rsidRPr="00772425">
              <w:rPr>
                <w:rFonts w:cstheme="minorHAnsi" w:hint="cs"/>
                <w:sz w:val="26"/>
                <w:szCs w:val="26"/>
                <w:rtl/>
              </w:rPr>
              <w:t>إنذار (اللعب الخطير)</w:t>
            </w:r>
          </w:p>
        </w:tc>
        <w:tc>
          <w:tcPr>
            <w:tcW w:w="2267" w:type="dxa"/>
          </w:tcPr>
          <w:p w14:paraId="108D41B6" w14:textId="77777777" w:rsidR="002A6F13" w:rsidRPr="00AD29B7" w:rsidRDefault="002A6F1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161EAA90" w14:textId="77777777" w:rsidR="002A6F13" w:rsidRPr="00AD29B7" w:rsidRDefault="002A6F1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3182246D" w14:textId="77777777" w:rsidR="002A6F13" w:rsidRPr="00AD29B7" w:rsidRDefault="002A6F1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68BC3E14" w14:textId="77777777" w:rsidR="002A6F13" w:rsidRPr="00AD29B7" w:rsidRDefault="002A6F13" w:rsidP="002A6F13">
            <w:pPr>
              <w:tabs>
                <w:tab w:val="left" w:pos="1579"/>
              </w:tabs>
              <w:bidi/>
              <w:jc w:val="center"/>
              <w:rPr>
                <w:rFonts w:cstheme="minorHAnsi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  <w:tr w:rsidR="009E22C1" w:rsidRPr="00AD29B7" w14:paraId="37093763" w14:textId="77777777" w:rsidTr="00185D0A">
        <w:tc>
          <w:tcPr>
            <w:tcW w:w="2194" w:type="dxa"/>
          </w:tcPr>
          <w:p w14:paraId="1A9F17BE" w14:textId="3F2207F8" w:rsidR="009E22C1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المواهب الشابة سعيدة</w:t>
            </w:r>
          </w:p>
        </w:tc>
        <w:tc>
          <w:tcPr>
            <w:tcW w:w="2545" w:type="dxa"/>
          </w:tcPr>
          <w:p w14:paraId="645E9117" w14:textId="52045487" w:rsidR="009E22C1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proofErr w:type="spellStart"/>
            <w:r w:rsidRPr="00F52293">
              <w:rPr>
                <w:rFonts w:cstheme="minorHAnsi" w:hint="cs"/>
                <w:color w:val="EE0000"/>
                <w:sz w:val="26"/>
                <w:szCs w:val="26"/>
                <w:rtl/>
              </w:rPr>
              <w:t>صبيعات</w:t>
            </w:r>
            <w:proofErr w:type="spellEnd"/>
            <w:r>
              <w:rPr>
                <w:rFonts w:cstheme="minorHAnsi" w:hint="cs"/>
                <w:sz w:val="26"/>
                <w:szCs w:val="26"/>
                <w:rtl/>
              </w:rPr>
              <w:t xml:space="preserve"> محمد أمين</w:t>
            </w:r>
          </w:p>
        </w:tc>
        <w:tc>
          <w:tcPr>
            <w:tcW w:w="3693" w:type="dxa"/>
          </w:tcPr>
          <w:p w14:paraId="1AF0FA9F" w14:textId="233020CB" w:rsidR="009E22C1" w:rsidRPr="00772425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 w:rsidRPr="00582B24">
              <w:rPr>
                <w:rFonts w:cstheme="minorHAnsi" w:hint="cs"/>
                <w:sz w:val="26"/>
                <w:szCs w:val="26"/>
                <w:rtl/>
              </w:rPr>
              <w:t>إنذار (</w:t>
            </w:r>
            <w:r>
              <w:rPr>
                <w:rFonts w:cstheme="minorHAnsi" w:hint="cs"/>
                <w:sz w:val="26"/>
                <w:szCs w:val="26"/>
                <w:rtl/>
              </w:rPr>
              <w:t>سلوك</w:t>
            </w:r>
            <w:r w:rsidRPr="00582B24">
              <w:rPr>
                <w:rFonts w:cstheme="minorHAnsi" w:hint="cs"/>
                <w:sz w:val="26"/>
                <w:szCs w:val="26"/>
                <w:rtl/>
              </w:rPr>
              <w:t xml:space="preserve"> غير رياضي)</w:t>
            </w:r>
          </w:p>
        </w:tc>
        <w:tc>
          <w:tcPr>
            <w:tcW w:w="2267" w:type="dxa"/>
          </w:tcPr>
          <w:p w14:paraId="29CB6261" w14:textId="1C4DB871" w:rsidR="009E22C1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85" w:type="dxa"/>
          </w:tcPr>
          <w:p w14:paraId="7A89FB0D" w14:textId="6CA98816" w:rsidR="009E22C1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850" w:type="dxa"/>
          </w:tcPr>
          <w:p w14:paraId="1A711D6F" w14:textId="3ED6A74F" w:rsidR="009E22C1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  <w:tc>
          <w:tcPr>
            <w:tcW w:w="1975" w:type="dxa"/>
          </w:tcPr>
          <w:p w14:paraId="0082DA9C" w14:textId="4BDD4A28" w:rsidR="009E22C1" w:rsidRDefault="009E22C1" w:rsidP="009E22C1">
            <w:pPr>
              <w:tabs>
                <w:tab w:val="left" w:pos="1579"/>
              </w:tabs>
              <w:bidi/>
              <w:jc w:val="center"/>
              <w:rPr>
                <w:rFonts w:cstheme="minorHAnsi" w:hint="cs"/>
                <w:sz w:val="26"/>
                <w:szCs w:val="26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/</w:t>
            </w:r>
          </w:p>
        </w:tc>
      </w:tr>
    </w:tbl>
    <w:p w14:paraId="6E9B4941" w14:textId="77777777" w:rsidR="00BB729C" w:rsidRDefault="00BB729C" w:rsidP="00BB729C">
      <w:pPr>
        <w:tabs>
          <w:tab w:val="left" w:pos="10981"/>
        </w:tabs>
        <w:bidi/>
        <w:rPr>
          <w:rFonts w:cstheme="minorHAnsi"/>
          <w:sz w:val="32"/>
          <w:szCs w:val="32"/>
          <w:rtl/>
        </w:rPr>
      </w:pPr>
    </w:p>
    <w:p w14:paraId="03ADD2CE" w14:textId="53CE8C17" w:rsidR="004D59D4" w:rsidRDefault="00CF4219" w:rsidP="00CF4219">
      <w:pPr>
        <w:tabs>
          <w:tab w:val="left" w:pos="10981"/>
        </w:tabs>
        <w:bidi/>
        <w:spacing w:line="480" w:lineRule="auto"/>
        <w:rPr>
          <w:rFonts w:cstheme="minorHAnsi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</w:t>
      </w:r>
      <w:r w:rsidR="004D59D4">
        <w:rPr>
          <w:rFonts w:cstheme="minorHAnsi" w:hint="cs"/>
          <w:sz w:val="32"/>
          <w:szCs w:val="32"/>
          <w:rtl/>
        </w:rPr>
        <w:t xml:space="preserve">   كاتب الجلسة</w:t>
      </w:r>
      <w:r>
        <w:rPr>
          <w:rFonts w:cstheme="minorHAnsi" w:hint="cs"/>
          <w:sz w:val="32"/>
          <w:szCs w:val="32"/>
          <w:rtl/>
        </w:rPr>
        <w:t>:</w:t>
      </w:r>
      <w:r w:rsidR="004D59D4">
        <w:rPr>
          <w:rFonts w:cstheme="minorHAnsi" w:hint="cs"/>
          <w:sz w:val="32"/>
          <w:szCs w:val="32"/>
          <w:rtl/>
        </w:rPr>
        <w:t xml:space="preserve"> </w:t>
      </w:r>
      <w:r>
        <w:rPr>
          <w:rFonts w:cstheme="minorHAnsi" w:hint="cs"/>
          <w:sz w:val="32"/>
          <w:szCs w:val="32"/>
          <w:rtl/>
        </w:rPr>
        <w:t>السيد خرصي عبد القادر</w:t>
      </w:r>
    </w:p>
    <w:p w14:paraId="5ED57222" w14:textId="526434F4" w:rsidR="004D59D4" w:rsidRPr="00535152" w:rsidRDefault="004D59D4" w:rsidP="00CF4219">
      <w:pPr>
        <w:tabs>
          <w:tab w:val="left" w:pos="10981"/>
        </w:tabs>
        <w:bidi/>
        <w:spacing w:line="480" w:lineRule="auto"/>
        <w:rPr>
          <w:rFonts w:cstheme="minorHAnsi"/>
          <w:sz w:val="32"/>
          <w:szCs w:val="32"/>
          <w:lang w:val="fr-FR"/>
        </w:rPr>
      </w:pPr>
      <w:r>
        <w:rPr>
          <w:rFonts w:cstheme="minorHAnsi"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تاريخ النشر</w:t>
      </w:r>
      <w:r w:rsidR="00CF4219">
        <w:rPr>
          <w:rFonts w:cstheme="minorHAnsi" w:hint="cs"/>
          <w:sz w:val="32"/>
          <w:szCs w:val="32"/>
          <w:rtl/>
        </w:rPr>
        <w:t xml:space="preserve">: </w:t>
      </w:r>
      <w:r w:rsidR="006E3A8A">
        <w:rPr>
          <w:rFonts w:cstheme="minorHAnsi" w:hint="cs"/>
          <w:sz w:val="32"/>
          <w:szCs w:val="32"/>
          <w:rtl/>
        </w:rPr>
        <w:t xml:space="preserve">الأربعاء </w:t>
      </w:r>
      <w:r w:rsidR="009E22C1">
        <w:rPr>
          <w:rFonts w:cstheme="minorHAnsi" w:hint="cs"/>
          <w:sz w:val="32"/>
          <w:szCs w:val="32"/>
          <w:rtl/>
        </w:rPr>
        <w:t>28</w:t>
      </w:r>
      <w:r w:rsidR="006E3A8A">
        <w:rPr>
          <w:rFonts w:cstheme="minorHAnsi" w:hint="cs"/>
          <w:sz w:val="32"/>
          <w:szCs w:val="32"/>
          <w:rtl/>
        </w:rPr>
        <w:t xml:space="preserve"> أكتوبر 2026</w:t>
      </w:r>
    </w:p>
    <w:sectPr w:rsidR="004D59D4" w:rsidRPr="00535152" w:rsidSect="009668A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CAB"/>
    <w:rsid w:val="00047506"/>
    <w:rsid w:val="00097F42"/>
    <w:rsid w:val="000C5E9E"/>
    <w:rsid w:val="00185D0A"/>
    <w:rsid w:val="001B690D"/>
    <w:rsid w:val="001F0FFB"/>
    <w:rsid w:val="00247854"/>
    <w:rsid w:val="00263A94"/>
    <w:rsid w:val="002A6F13"/>
    <w:rsid w:val="002D599A"/>
    <w:rsid w:val="002F4FB2"/>
    <w:rsid w:val="00302B55"/>
    <w:rsid w:val="00303EDB"/>
    <w:rsid w:val="003D6FBB"/>
    <w:rsid w:val="0040056F"/>
    <w:rsid w:val="00412EE4"/>
    <w:rsid w:val="00431EC7"/>
    <w:rsid w:val="0044347D"/>
    <w:rsid w:val="00482F86"/>
    <w:rsid w:val="00496AD8"/>
    <w:rsid w:val="004D59D4"/>
    <w:rsid w:val="004F4667"/>
    <w:rsid w:val="00532D41"/>
    <w:rsid w:val="00535152"/>
    <w:rsid w:val="005526D7"/>
    <w:rsid w:val="00577B4E"/>
    <w:rsid w:val="00582B24"/>
    <w:rsid w:val="00623153"/>
    <w:rsid w:val="006D2D0F"/>
    <w:rsid w:val="006E3A8A"/>
    <w:rsid w:val="006E6FBC"/>
    <w:rsid w:val="006F0B1F"/>
    <w:rsid w:val="0073298F"/>
    <w:rsid w:val="0078594C"/>
    <w:rsid w:val="007A386C"/>
    <w:rsid w:val="00805A26"/>
    <w:rsid w:val="0081337B"/>
    <w:rsid w:val="00863164"/>
    <w:rsid w:val="008B4A69"/>
    <w:rsid w:val="008E4EE5"/>
    <w:rsid w:val="008F0287"/>
    <w:rsid w:val="009011F4"/>
    <w:rsid w:val="00912D67"/>
    <w:rsid w:val="009511D5"/>
    <w:rsid w:val="009542BA"/>
    <w:rsid w:val="009668A9"/>
    <w:rsid w:val="00982C77"/>
    <w:rsid w:val="009A2A7A"/>
    <w:rsid w:val="009C7313"/>
    <w:rsid w:val="009E22C1"/>
    <w:rsid w:val="00A16BEA"/>
    <w:rsid w:val="00AA176E"/>
    <w:rsid w:val="00AD29B7"/>
    <w:rsid w:val="00AF5200"/>
    <w:rsid w:val="00B033E2"/>
    <w:rsid w:val="00B25987"/>
    <w:rsid w:val="00B275C5"/>
    <w:rsid w:val="00BB3BF6"/>
    <w:rsid w:val="00BB729C"/>
    <w:rsid w:val="00C030B4"/>
    <w:rsid w:val="00C677CF"/>
    <w:rsid w:val="00C9408C"/>
    <w:rsid w:val="00CC2969"/>
    <w:rsid w:val="00CE671B"/>
    <w:rsid w:val="00CF4219"/>
    <w:rsid w:val="00D232B3"/>
    <w:rsid w:val="00D24D9E"/>
    <w:rsid w:val="00D33987"/>
    <w:rsid w:val="00D37576"/>
    <w:rsid w:val="00DA1CAB"/>
    <w:rsid w:val="00E134E3"/>
    <w:rsid w:val="00E35771"/>
    <w:rsid w:val="00E8606F"/>
    <w:rsid w:val="00F52293"/>
    <w:rsid w:val="00FB4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C305C"/>
  <w15:chartTrackingRefBased/>
  <w15:docId w15:val="{EEC2FEBD-8A50-4E30-B935-D3AC26CC6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1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1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A1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1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1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1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1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1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1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1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1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A1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1CA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1CA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1C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1C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1C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1C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1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1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1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1C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1C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1CA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1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1CA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1CA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00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boumadani djelloul</dc:creator>
  <cp:keywords/>
  <dc:description/>
  <cp:lastModifiedBy>AOC</cp:lastModifiedBy>
  <cp:revision>159</cp:revision>
  <dcterms:created xsi:type="dcterms:W3CDTF">2026-10-19T09:25:00Z</dcterms:created>
  <dcterms:modified xsi:type="dcterms:W3CDTF">2026-10-28T09:25:00Z</dcterms:modified>
</cp:coreProperties>
</file>